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38F" w14:textId="77777777" w:rsidR="00307723" w:rsidRPr="00307723" w:rsidRDefault="00307723" w:rsidP="006264D9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BEC9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997674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598C42F0" w:rsidR="000A137C" w:rsidRPr="001C7EF0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0B7700">
        <w:rPr>
          <w:rFonts w:ascii="Times New Roman" w:eastAsia="Times New Roman" w:hAnsi="Times New Roman"/>
          <w:b/>
          <w:sz w:val="26"/>
          <w:szCs w:val="26"/>
          <w:lang w:eastAsia="ru-RU"/>
        </w:rPr>
        <w:t>о результатах экспертно-аналитического мероприятия на проект постановления администрации Дальнегорского городского округа «Об утверждении муниципальной п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рограммы </w:t>
      </w:r>
      <w:r w:rsidR="00295ED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DD737A">
        <w:rPr>
          <w:rFonts w:ascii="Times New Roman" w:eastAsia="Times New Roman" w:hAnsi="Times New Roman"/>
          <w:b/>
          <w:sz w:val="26"/>
          <w:szCs w:val="26"/>
          <w:lang w:eastAsia="ru-RU"/>
        </w:rPr>
        <w:t>Формирование современной городской среды Дальнегорского городского округа</w:t>
      </w:r>
      <w:r w:rsidR="0048361A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58254E" w:rsidRPr="001C7EF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</w:t>
      </w:r>
    </w:p>
    <w:p w14:paraId="2A80BED2" w14:textId="07AB1B37" w:rsidR="008A46D1" w:rsidRPr="001B1B39" w:rsidRDefault="00DB3A5B" w:rsidP="009E33A3">
      <w:pPr>
        <w:spacing w:after="360"/>
        <w:ind w:firstLine="4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5D12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21AB2" w:rsidRPr="001B1B3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A8627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435D12">
        <w:rPr>
          <w:rFonts w:ascii="Times New Roman" w:eastAsia="Times New Roman" w:hAnsi="Times New Roman"/>
          <w:sz w:val="26"/>
          <w:szCs w:val="26"/>
          <w:lang w:eastAsia="ru-RU"/>
        </w:rPr>
        <w:t>64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576CBD66" w:rsidR="00021C48" w:rsidRPr="00C7502B" w:rsidRDefault="00E26DC7" w:rsidP="004621B5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7502B">
        <w:rPr>
          <w:sz w:val="26"/>
          <w:szCs w:val="26"/>
        </w:rPr>
        <w:t xml:space="preserve">Настоящее заключение </w:t>
      </w:r>
      <w:r w:rsidR="00A70C81" w:rsidRPr="00C7502B">
        <w:rPr>
          <w:sz w:val="26"/>
          <w:szCs w:val="26"/>
        </w:rPr>
        <w:t xml:space="preserve">на </w:t>
      </w:r>
      <w:r w:rsidR="00A70C81">
        <w:rPr>
          <w:sz w:val="26"/>
          <w:szCs w:val="26"/>
        </w:rPr>
        <w:t xml:space="preserve">проект </w:t>
      </w:r>
      <w:r w:rsidR="00A70C81" w:rsidRPr="004F254F">
        <w:rPr>
          <w:sz w:val="26"/>
          <w:szCs w:val="26"/>
        </w:rPr>
        <w:t xml:space="preserve">постановления администрации Дальнегорского городского округа </w:t>
      </w:r>
      <w:r w:rsidR="00A63532" w:rsidRPr="00A63532">
        <w:rPr>
          <w:sz w:val="26"/>
          <w:szCs w:val="26"/>
        </w:rPr>
        <w:t xml:space="preserve">«Об утверждении муниципальной программы </w:t>
      </w:r>
      <w:r w:rsidR="00295ED6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>
        <w:rPr>
          <w:sz w:val="26"/>
          <w:szCs w:val="26"/>
        </w:rPr>
        <w:t>»</w:t>
      </w:r>
      <w:r w:rsidR="00A70C81" w:rsidRPr="00C7502B">
        <w:rPr>
          <w:sz w:val="26"/>
          <w:szCs w:val="26"/>
        </w:rPr>
        <w:t xml:space="preserve"> </w:t>
      </w:r>
      <w:r w:rsidR="00C67926" w:rsidRPr="00C7502B">
        <w:rPr>
          <w:sz w:val="26"/>
          <w:szCs w:val="26"/>
        </w:rPr>
        <w:t>(</w:t>
      </w:r>
      <w:r w:rsidR="0093469F" w:rsidRPr="00292E04">
        <w:rPr>
          <w:color w:val="FF0000"/>
          <w:sz w:val="26"/>
          <w:szCs w:val="26"/>
        </w:rPr>
        <w:t>далее</w:t>
      </w:r>
      <w:r w:rsidR="001E1049">
        <w:rPr>
          <w:color w:val="FF0000"/>
          <w:sz w:val="26"/>
          <w:szCs w:val="26"/>
        </w:rPr>
        <w:t xml:space="preserve"> </w:t>
      </w:r>
      <w:r w:rsidR="00BB5744" w:rsidRPr="00292E04">
        <w:rPr>
          <w:color w:val="FF0000"/>
          <w:sz w:val="26"/>
          <w:szCs w:val="26"/>
        </w:rPr>
        <w:t>–</w:t>
      </w:r>
      <w:r w:rsidR="00B85B0B" w:rsidRPr="00292E04">
        <w:rPr>
          <w:color w:val="FF0000"/>
          <w:sz w:val="26"/>
          <w:szCs w:val="26"/>
        </w:rPr>
        <w:t xml:space="preserve"> </w:t>
      </w:r>
      <w:r w:rsidRPr="00292E04">
        <w:rPr>
          <w:color w:val="FF0000"/>
          <w:sz w:val="26"/>
          <w:szCs w:val="26"/>
        </w:rPr>
        <w:t>Программа</w:t>
      </w:r>
      <w:r w:rsidR="0088673E" w:rsidRPr="00292E04">
        <w:rPr>
          <w:color w:val="FF0000"/>
          <w:sz w:val="26"/>
          <w:szCs w:val="26"/>
        </w:rPr>
        <w:t>, М</w:t>
      </w:r>
      <w:r w:rsidR="00BB5744" w:rsidRPr="00292E04">
        <w:rPr>
          <w:color w:val="FF0000"/>
          <w:sz w:val="26"/>
          <w:szCs w:val="26"/>
        </w:rPr>
        <w:t>униципальная программа</w:t>
      </w:r>
      <w:r w:rsidR="003D1E46">
        <w:rPr>
          <w:color w:val="FF0000"/>
          <w:sz w:val="26"/>
          <w:szCs w:val="26"/>
        </w:rPr>
        <w:t>, МП</w:t>
      </w:r>
      <w:r w:rsidRPr="00C7502B">
        <w:rPr>
          <w:sz w:val="26"/>
          <w:szCs w:val="26"/>
        </w:rPr>
        <w:t xml:space="preserve">) </w:t>
      </w:r>
      <w:r w:rsidR="00BE572F" w:rsidRPr="00A1582E">
        <w:rPr>
          <w:sz w:val="26"/>
          <w:szCs w:val="26"/>
        </w:rPr>
        <w:t>подготовлено в соответствии: с Федеральным законом Российской Федерации от 7 февраля 2011 г.</w:t>
      </w:r>
      <w:r w:rsidR="009C2030">
        <w:rPr>
          <w:sz w:val="26"/>
          <w:szCs w:val="26"/>
        </w:rPr>
        <w:t xml:space="preserve"> </w:t>
      </w:r>
      <w:r w:rsidR="00BE572F" w:rsidRPr="00A1582E">
        <w:rPr>
          <w:sz w:val="26"/>
          <w:szCs w:val="26"/>
        </w:rPr>
        <w:t xml:space="preserve">N 6-ФЗ </w:t>
      </w:r>
      <w:r w:rsidR="00321AB2">
        <w:rPr>
          <w:sz w:val="26"/>
          <w:szCs w:val="26"/>
        </w:rPr>
        <w:t>«</w:t>
      </w:r>
      <w:r w:rsidR="00BE572F" w:rsidRPr="00A1582E">
        <w:rPr>
          <w:sz w:val="26"/>
          <w:szCs w:val="26"/>
        </w:rPr>
        <w:t>Об общих принципах организации и деятельности контрольно</w:t>
      </w:r>
      <w:r w:rsidR="00321AB2">
        <w:rPr>
          <w:sz w:val="26"/>
          <w:szCs w:val="26"/>
        </w:rPr>
        <w:t>-</w:t>
      </w:r>
      <w:r w:rsidR="00BE572F" w:rsidRPr="00A1582E">
        <w:rPr>
          <w:sz w:val="26"/>
          <w:szCs w:val="26"/>
        </w:rPr>
        <w:t>сч</w:t>
      </w:r>
      <w:r w:rsidR="00F339DC">
        <w:rPr>
          <w:sz w:val="26"/>
          <w:szCs w:val="26"/>
        </w:rPr>
        <w:t>ё</w:t>
      </w:r>
      <w:r w:rsidR="00BE572F" w:rsidRPr="00A1582E">
        <w:rPr>
          <w:sz w:val="26"/>
          <w:szCs w:val="26"/>
        </w:rPr>
        <w:t>тных органов субъектов Российской Федерации и муниципальных образований</w:t>
      </w:r>
      <w:r w:rsidR="00321AB2">
        <w:rPr>
          <w:sz w:val="26"/>
          <w:szCs w:val="26"/>
        </w:rPr>
        <w:t>»</w:t>
      </w:r>
      <w:r w:rsidR="00BE572F" w:rsidRPr="00A1582E">
        <w:rPr>
          <w:sz w:val="26"/>
          <w:szCs w:val="26"/>
        </w:rPr>
        <w:t xml:space="preserve">, </w:t>
      </w:r>
      <w:r w:rsidR="00021C48" w:rsidRPr="00A1582E">
        <w:rPr>
          <w:sz w:val="26"/>
          <w:szCs w:val="26"/>
        </w:rPr>
        <w:t>стать</w:t>
      </w:r>
      <w:r w:rsidR="00F339DC">
        <w:rPr>
          <w:sz w:val="26"/>
          <w:szCs w:val="26"/>
        </w:rPr>
        <w:t>ё</w:t>
      </w:r>
      <w:r w:rsidR="00021C48">
        <w:rPr>
          <w:sz w:val="26"/>
          <w:szCs w:val="26"/>
        </w:rPr>
        <w:t>й</w:t>
      </w:r>
      <w:r w:rsidR="00021C48" w:rsidRPr="00A1582E">
        <w:rPr>
          <w:sz w:val="26"/>
          <w:szCs w:val="26"/>
        </w:rPr>
        <w:t xml:space="preserve"> 268.1 Бюджетного кодекса Российской Федерации (далее</w:t>
      </w:r>
      <w:r w:rsidR="003F5180">
        <w:rPr>
          <w:sz w:val="26"/>
          <w:szCs w:val="26"/>
        </w:rPr>
        <w:t xml:space="preserve"> </w:t>
      </w:r>
      <w:r w:rsidR="00021C48" w:rsidRPr="00A1582E">
        <w:rPr>
          <w:sz w:val="26"/>
          <w:szCs w:val="26"/>
        </w:rPr>
        <w:t>– БК РФ), Уставом Д</w:t>
      </w:r>
      <w:r w:rsidR="00F339DC">
        <w:rPr>
          <w:sz w:val="26"/>
          <w:szCs w:val="26"/>
        </w:rPr>
        <w:t>альнегорского городского округа</w:t>
      </w:r>
      <w:r w:rsidR="00021C48" w:rsidRPr="00A1582E">
        <w:rPr>
          <w:color w:val="000000"/>
          <w:sz w:val="26"/>
          <w:szCs w:val="26"/>
        </w:rPr>
        <w:t>, Регламентом Контрольно-сч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>тной палаты Дальнегорского городского округа</w:t>
      </w:r>
      <w:r w:rsidR="005E4983">
        <w:rPr>
          <w:color w:val="000000"/>
          <w:sz w:val="26"/>
          <w:szCs w:val="26"/>
        </w:rPr>
        <w:t xml:space="preserve"> (далее</w:t>
      </w:r>
      <w:r w:rsidR="003F5180">
        <w:rPr>
          <w:color w:val="000000"/>
          <w:sz w:val="26"/>
          <w:szCs w:val="26"/>
        </w:rPr>
        <w:t xml:space="preserve"> </w:t>
      </w:r>
      <w:r w:rsidR="005E4983">
        <w:rPr>
          <w:color w:val="000000"/>
          <w:sz w:val="26"/>
          <w:szCs w:val="26"/>
        </w:rPr>
        <w:t>– КСП ДГО)</w:t>
      </w:r>
      <w:r w:rsidR="00021C48" w:rsidRPr="00A1582E">
        <w:rPr>
          <w:color w:val="000000"/>
          <w:sz w:val="26"/>
          <w:szCs w:val="26"/>
        </w:rPr>
        <w:t>, утвержд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 xml:space="preserve">нным Распоряжением </w:t>
      </w:r>
      <w:r w:rsidR="005E4983">
        <w:rPr>
          <w:color w:val="000000"/>
          <w:sz w:val="26"/>
          <w:szCs w:val="26"/>
        </w:rPr>
        <w:t>председателя</w:t>
      </w:r>
      <w:r w:rsidR="00021C48" w:rsidRPr="00A1582E">
        <w:rPr>
          <w:color w:val="000000"/>
          <w:sz w:val="26"/>
          <w:szCs w:val="26"/>
        </w:rPr>
        <w:t xml:space="preserve"> КСП ДГО от 05.12.2016 г. № 48</w:t>
      </w:r>
      <w:r w:rsidR="00021C48" w:rsidRPr="00C7502B">
        <w:rPr>
          <w:sz w:val="26"/>
          <w:szCs w:val="26"/>
        </w:rPr>
        <w:t xml:space="preserve">, </w:t>
      </w:r>
      <w:r w:rsidR="00021C48" w:rsidRPr="00D52C31">
        <w:rPr>
          <w:sz w:val="26"/>
          <w:szCs w:val="26"/>
        </w:rPr>
        <w:t>Стандарт</w:t>
      </w:r>
      <w:r w:rsidR="008D7769">
        <w:rPr>
          <w:sz w:val="26"/>
          <w:szCs w:val="26"/>
        </w:rPr>
        <w:t>ом</w:t>
      </w:r>
      <w:r w:rsidR="00021C48" w:rsidRPr="00D52C31">
        <w:rPr>
          <w:sz w:val="26"/>
          <w:szCs w:val="26"/>
        </w:rPr>
        <w:t xml:space="preserve"> внешнего муниципального финансового контроля «</w:t>
      </w:r>
      <w:r w:rsidR="00321AB2">
        <w:rPr>
          <w:sz w:val="26"/>
          <w:szCs w:val="26"/>
        </w:rPr>
        <w:t>Общие правила проведения экспертно-аналитических мероприятий</w:t>
      </w:r>
      <w:r w:rsidR="00021C48" w:rsidRPr="00D52C31">
        <w:rPr>
          <w:sz w:val="26"/>
          <w:szCs w:val="26"/>
        </w:rPr>
        <w:t>», утвержд</w:t>
      </w:r>
      <w:r w:rsidR="00321AB2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>нного распоряжением Контрольно-сч</w:t>
      </w:r>
      <w:r w:rsidR="005E4983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 xml:space="preserve">тной палаты от </w:t>
      </w:r>
      <w:r w:rsidR="00321AB2">
        <w:rPr>
          <w:sz w:val="26"/>
          <w:szCs w:val="26"/>
        </w:rPr>
        <w:t>14</w:t>
      </w:r>
      <w:r w:rsidR="00021C48" w:rsidRPr="00D52C31">
        <w:rPr>
          <w:sz w:val="26"/>
          <w:szCs w:val="26"/>
        </w:rPr>
        <w:t>.</w:t>
      </w:r>
      <w:r w:rsidR="00321AB2">
        <w:rPr>
          <w:sz w:val="26"/>
          <w:szCs w:val="26"/>
        </w:rPr>
        <w:t>01</w:t>
      </w:r>
      <w:r w:rsidR="00021C48" w:rsidRPr="00D52C31">
        <w:rPr>
          <w:sz w:val="26"/>
          <w:szCs w:val="26"/>
        </w:rPr>
        <w:t>.20</w:t>
      </w:r>
      <w:r w:rsidR="00321AB2">
        <w:rPr>
          <w:sz w:val="26"/>
          <w:szCs w:val="26"/>
        </w:rPr>
        <w:t>2</w:t>
      </w:r>
      <w:r w:rsidR="00021C48" w:rsidRPr="00D52C31">
        <w:rPr>
          <w:sz w:val="26"/>
          <w:szCs w:val="26"/>
        </w:rPr>
        <w:t xml:space="preserve">2 № </w:t>
      </w:r>
      <w:r w:rsidR="00321AB2">
        <w:rPr>
          <w:sz w:val="26"/>
          <w:szCs w:val="26"/>
        </w:rPr>
        <w:t>3</w:t>
      </w:r>
      <w:r w:rsidR="00021C48" w:rsidRPr="00D52C31">
        <w:rPr>
          <w:sz w:val="26"/>
          <w:szCs w:val="26"/>
        </w:rPr>
        <w:t>.</w:t>
      </w:r>
    </w:p>
    <w:p w14:paraId="0FC735B7" w14:textId="1D28F002" w:rsidR="00D92B2C" w:rsidRPr="0097235E" w:rsidRDefault="003C727F" w:rsidP="0019101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 w:rsidRPr="0097235E"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 w:rsidRPr="0097235E">
        <w:rPr>
          <w:spacing w:val="-2"/>
          <w:sz w:val="26"/>
          <w:szCs w:val="26"/>
        </w:rPr>
        <w:t xml:space="preserve"> – пункт </w:t>
      </w:r>
      <w:r w:rsidR="00C82CA5" w:rsidRPr="0097235E">
        <w:rPr>
          <w:spacing w:val="-2"/>
          <w:sz w:val="26"/>
          <w:szCs w:val="26"/>
        </w:rPr>
        <w:t>2.</w:t>
      </w:r>
      <w:r w:rsidR="003B4C81" w:rsidRPr="0097235E">
        <w:rPr>
          <w:spacing w:val="-2"/>
          <w:sz w:val="26"/>
          <w:szCs w:val="26"/>
        </w:rPr>
        <w:t>1</w:t>
      </w:r>
      <w:r w:rsidR="008D7769" w:rsidRPr="0097235E">
        <w:rPr>
          <w:spacing w:val="-2"/>
          <w:sz w:val="26"/>
          <w:szCs w:val="26"/>
        </w:rPr>
        <w:t>, 2.14</w:t>
      </w:r>
      <w:r w:rsidRPr="0097235E">
        <w:rPr>
          <w:spacing w:val="-2"/>
          <w:sz w:val="26"/>
          <w:szCs w:val="26"/>
        </w:rPr>
        <w:t xml:space="preserve"> Плана работы Контрольно-сч</w:t>
      </w:r>
      <w:r w:rsidR="00321AB2" w:rsidRPr="0097235E">
        <w:rPr>
          <w:spacing w:val="-2"/>
          <w:sz w:val="26"/>
          <w:szCs w:val="26"/>
        </w:rPr>
        <w:t>ё</w:t>
      </w:r>
      <w:r w:rsidRPr="0097235E">
        <w:rPr>
          <w:spacing w:val="-2"/>
          <w:sz w:val="26"/>
          <w:szCs w:val="26"/>
        </w:rPr>
        <w:t>тной палаты на 20</w:t>
      </w:r>
      <w:r w:rsidR="008B469C" w:rsidRPr="0097235E">
        <w:rPr>
          <w:spacing w:val="-2"/>
          <w:sz w:val="26"/>
          <w:szCs w:val="26"/>
        </w:rPr>
        <w:t>23</w:t>
      </w:r>
      <w:r w:rsidRPr="0097235E">
        <w:rPr>
          <w:spacing w:val="-2"/>
          <w:sz w:val="26"/>
          <w:szCs w:val="26"/>
        </w:rPr>
        <w:t xml:space="preserve"> год, утвержд</w:t>
      </w:r>
      <w:r w:rsidR="00321AB2" w:rsidRPr="0097235E">
        <w:rPr>
          <w:spacing w:val="-2"/>
          <w:sz w:val="26"/>
          <w:szCs w:val="26"/>
        </w:rPr>
        <w:t>ё</w:t>
      </w:r>
      <w:r w:rsidRPr="0097235E">
        <w:rPr>
          <w:spacing w:val="-2"/>
          <w:sz w:val="26"/>
          <w:szCs w:val="26"/>
        </w:rPr>
        <w:t xml:space="preserve">нного </w:t>
      </w:r>
      <w:r w:rsidR="004B59D3" w:rsidRPr="0097235E">
        <w:rPr>
          <w:spacing w:val="-2"/>
          <w:sz w:val="26"/>
          <w:szCs w:val="26"/>
        </w:rPr>
        <w:t>распоряжением</w:t>
      </w:r>
      <w:r w:rsidR="00E638A5" w:rsidRPr="0097235E">
        <w:rPr>
          <w:spacing w:val="-2"/>
          <w:sz w:val="26"/>
          <w:szCs w:val="26"/>
        </w:rPr>
        <w:t xml:space="preserve"> от </w:t>
      </w:r>
      <w:r w:rsidR="008B469C" w:rsidRPr="0097235E">
        <w:rPr>
          <w:spacing w:val="-2"/>
          <w:sz w:val="26"/>
          <w:szCs w:val="26"/>
        </w:rPr>
        <w:t>27</w:t>
      </w:r>
      <w:r w:rsidR="004B59D3" w:rsidRPr="0097235E">
        <w:rPr>
          <w:spacing w:val="-2"/>
          <w:sz w:val="26"/>
          <w:szCs w:val="26"/>
        </w:rPr>
        <w:t>.12.20</w:t>
      </w:r>
      <w:r w:rsidR="008B469C" w:rsidRPr="0097235E">
        <w:rPr>
          <w:spacing w:val="-2"/>
          <w:sz w:val="26"/>
          <w:szCs w:val="26"/>
        </w:rPr>
        <w:t>22</w:t>
      </w:r>
      <w:r w:rsidR="004B59D3" w:rsidRPr="0097235E">
        <w:rPr>
          <w:spacing w:val="-2"/>
          <w:sz w:val="26"/>
          <w:szCs w:val="26"/>
        </w:rPr>
        <w:t xml:space="preserve"> </w:t>
      </w:r>
      <w:r w:rsidR="004621B5" w:rsidRPr="0097235E">
        <w:rPr>
          <w:spacing w:val="-2"/>
          <w:sz w:val="26"/>
          <w:szCs w:val="26"/>
        </w:rPr>
        <w:t xml:space="preserve">г. </w:t>
      </w:r>
      <w:r w:rsidRPr="0097235E">
        <w:rPr>
          <w:spacing w:val="-2"/>
          <w:sz w:val="26"/>
          <w:szCs w:val="26"/>
        </w:rPr>
        <w:t xml:space="preserve">№ </w:t>
      </w:r>
      <w:r w:rsidR="008B469C" w:rsidRPr="0097235E">
        <w:rPr>
          <w:spacing w:val="-2"/>
          <w:sz w:val="26"/>
          <w:szCs w:val="26"/>
        </w:rPr>
        <w:t>54</w:t>
      </w:r>
      <w:r w:rsidR="00E952FF" w:rsidRPr="0097235E">
        <w:rPr>
          <w:color w:val="000000"/>
          <w:spacing w:val="-2"/>
          <w:sz w:val="26"/>
          <w:szCs w:val="26"/>
        </w:rPr>
        <w:t>, распоряжение председателя Контрольно</w:t>
      </w:r>
      <w:r w:rsidR="00ED16F3" w:rsidRPr="0097235E">
        <w:rPr>
          <w:color w:val="000000"/>
          <w:spacing w:val="-2"/>
          <w:sz w:val="26"/>
          <w:szCs w:val="26"/>
        </w:rPr>
        <w:t>-</w:t>
      </w:r>
      <w:r w:rsidR="00E952FF" w:rsidRPr="0097235E">
        <w:rPr>
          <w:color w:val="000000"/>
          <w:spacing w:val="-2"/>
          <w:sz w:val="26"/>
          <w:szCs w:val="26"/>
        </w:rPr>
        <w:t>сч</w:t>
      </w:r>
      <w:r w:rsidR="005E4983" w:rsidRPr="0097235E">
        <w:rPr>
          <w:color w:val="000000"/>
          <w:spacing w:val="-2"/>
          <w:sz w:val="26"/>
          <w:szCs w:val="26"/>
        </w:rPr>
        <w:t>ё</w:t>
      </w:r>
      <w:r w:rsidR="00E952FF" w:rsidRPr="0097235E">
        <w:rPr>
          <w:color w:val="000000"/>
          <w:spacing w:val="-2"/>
          <w:sz w:val="26"/>
          <w:szCs w:val="26"/>
        </w:rPr>
        <w:t xml:space="preserve">тной палаты от </w:t>
      </w:r>
      <w:r w:rsidR="00870D79">
        <w:rPr>
          <w:color w:val="000000"/>
          <w:spacing w:val="-2"/>
          <w:sz w:val="26"/>
          <w:szCs w:val="26"/>
        </w:rPr>
        <w:t>28</w:t>
      </w:r>
      <w:r w:rsidR="00227C29" w:rsidRPr="00FA10EF">
        <w:rPr>
          <w:color w:val="000000"/>
          <w:spacing w:val="-2"/>
          <w:sz w:val="26"/>
          <w:szCs w:val="26"/>
        </w:rPr>
        <w:t>.09</w:t>
      </w:r>
      <w:r w:rsidR="008E6502" w:rsidRPr="00FA10EF">
        <w:rPr>
          <w:color w:val="000000"/>
          <w:spacing w:val="-2"/>
          <w:sz w:val="26"/>
          <w:szCs w:val="26"/>
        </w:rPr>
        <w:t>.2023</w:t>
      </w:r>
      <w:r w:rsidR="004621B5" w:rsidRPr="00FA10EF">
        <w:rPr>
          <w:color w:val="000000"/>
          <w:spacing w:val="-2"/>
          <w:sz w:val="26"/>
          <w:szCs w:val="26"/>
        </w:rPr>
        <w:t xml:space="preserve"> </w:t>
      </w:r>
      <w:r w:rsidR="00E952FF" w:rsidRPr="00FA10EF">
        <w:rPr>
          <w:color w:val="000000"/>
          <w:spacing w:val="-2"/>
          <w:sz w:val="26"/>
          <w:szCs w:val="26"/>
        </w:rPr>
        <w:t>г</w:t>
      </w:r>
      <w:r w:rsidR="004621B5" w:rsidRPr="00FA10EF">
        <w:rPr>
          <w:color w:val="000000"/>
          <w:spacing w:val="-2"/>
          <w:sz w:val="26"/>
          <w:szCs w:val="26"/>
        </w:rPr>
        <w:t>.</w:t>
      </w:r>
      <w:r w:rsidR="00E952FF" w:rsidRPr="00FA10EF">
        <w:rPr>
          <w:color w:val="000000"/>
          <w:spacing w:val="-2"/>
          <w:sz w:val="26"/>
          <w:szCs w:val="26"/>
        </w:rPr>
        <w:t xml:space="preserve"> №</w:t>
      </w:r>
      <w:r w:rsidR="00424314" w:rsidRPr="00FA10EF">
        <w:rPr>
          <w:color w:val="000000"/>
          <w:spacing w:val="-2"/>
          <w:sz w:val="26"/>
          <w:szCs w:val="26"/>
        </w:rPr>
        <w:t xml:space="preserve"> </w:t>
      </w:r>
      <w:r w:rsidR="00870D79">
        <w:rPr>
          <w:color w:val="000000"/>
          <w:spacing w:val="-2"/>
          <w:sz w:val="26"/>
          <w:szCs w:val="26"/>
        </w:rPr>
        <w:t>76</w:t>
      </w:r>
      <w:r w:rsidR="00292E04" w:rsidRPr="00FA10EF">
        <w:rPr>
          <w:color w:val="000000"/>
          <w:spacing w:val="-2"/>
          <w:sz w:val="26"/>
          <w:szCs w:val="26"/>
        </w:rPr>
        <w:t>,</w:t>
      </w:r>
      <w:r w:rsidR="00292E04" w:rsidRPr="0097235E">
        <w:rPr>
          <w:color w:val="000000"/>
          <w:spacing w:val="-2"/>
          <w:sz w:val="26"/>
          <w:szCs w:val="26"/>
        </w:rPr>
        <w:t xml:space="preserve"> </w:t>
      </w:r>
      <w:r w:rsidR="003B4C81" w:rsidRPr="0097235E">
        <w:rPr>
          <w:color w:val="000000"/>
          <w:spacing w:val="-2"/>
          <w:sz w:val="26"/>
          <w:szCs w:val="26"/>
        </w:rPr>
        <w:t xml:space="preserve">обращение </w:t>
      </w:r>
      <w:r w:rsidR="00D11FAC" w:rsidRPr="0097235E">
        <w:rPr>
          <w:color w:val="000000"/>
          <w:spacing w:val="-2"/>
          <w:sz w:val="26"/>
          <w:szCs w:val="26"/>
        </w:rPr>
        <w:t>администрации Дальнегорского городского округа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 xml:space="preserve">от </w:t>
      </w:r>
      <w:r w:rsidR="004A4FDE">
        <w:rPr>
          <w:color w:val="000000"/>
          <w:spacing w:val="-2"/>
          <w:sz w:val="26"/>
          <w:szCs w:val="26"/>
        </w:rPr>
        <w:t>19</w:t>
      </w:r>
      <w:r w:rsidR="00707909" w:rsidRPr="0097235E">
        <w:rPr>
          <w:color w:val="000000"/>
          <w:spacing w:val="-2"/>
          <w:sz w:val="26"/>
          <w:szCs w:val="26"/>
        </w:rPr>
        <w:t>.</w:t>
      </w:r>
      <w:r w:rsidR="00281B01">
        <w:rPr>
          <w:color w:val="000000"/>
          <w:spacing w:val="-2"/>
          <w:sz w:val="26"/>
          <w:szCs w:val="26"/>
        </w:rPr>
        <w:t>09</w:t>
      </w:r>
      <w:r w:rsidR="00063F4B" w:rsidRPr="0097235E">
        <w:rPr>
          <w:color w:val="000000"/>
          <w:spacing w:val="-2"/>
          <w:sz w:val="26"/>
          <w:szCs w:val="26"/>
        </w:rPr>
        <w:t>.2023</w:t>
      </w:r>
      <w:r w:rsidR="004621B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>г</w:t>
      </w:r>
      <w:r w:rsidR="004621B5" w:rsidRPr="0097235E">
        <w:rPr>
          <w:color w:val="000000"/>
          <w:spacing w:val="-2"/>
          <w:sz w:val="26"/>
          <w:szCs w:val="26"/>
        </w:rPr>
        <w:t>.</w:t>
      </w:r>
      <w:r w:rsidR="00292E04" w:rsidRPr="0097235E">
        <w:rPr>
          <w:color w:val="000000"/>
          <w:spacing w:val="-2"/>
          <w:sz w:val="26"/>
          <w:szCs w:val="26"/>
        </w:rPr>
        <w:t xml:space="preserve"> №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81B01">
        <w:rPr>
          <w:color w:val="000000"/>
          <w:spacing w:val="-2"/>
          <w:sz w:val="26"/>
          <w:szCs w:val="26"/>
        </w:rPr>
        <w:t xml:space="preserve">2 </w:t>
      </w:r>
      <w:r w:rsidR="004A4FDE">
        <w:rPr>
          <w:color w:val="000000"/>
          <w:spacing w:val="-2"/>
          <w:sz w:val="26"/>
          <w:szCs w:val="26"/>
        </w:rPr>
        <w:t>496</w:t>
      </w:r>
      <w:r w:rsidR="00292E04" w:rsidRPr="0097235E">
        <w:rPr>
          <w:color w:val="000000"/>
          <w:spacing w:val="-2"/>
          <w:sz w:val="26"/>
          <w:szCs w:val="26"/>
        </w:rPr>
        <w:t>.</w:t>
      </w:r>
    </w:p>
    <w:p w14:paraId="216CC50B" w14:textId="29BCB668" w:rsidR="00874F87" w:rsidRPr="00874F87" w:rsidRDefault="00874F87" w:rsidP="00560FF8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t xml:space="preserve">Карта – № </w:t>
      </w:r>
      <w:r w:rsidR="004A4FDE">
        <w:rPr>
          <w:b/>
          <w:color w:val="000000"/>
          <w:sz w:val="26"/>
          <w:szCs w:val="26"/>
        </w:rPr>
        <w:t>73</w:t>
      </w:r>
      <w:r w:rsidRPr="00874F87">
        <w:rPr>
          <w:b/>
          <w:color w:val="000000"/>
          <w:sz w:val="26"/>
          <w:szCs w:val="26"/>
        </w:rPr>
        <w:t>.</w:t>
      </w:r>
    </w:p>
    <w:p w14:paraId="44AC54A4" w14:textId="77777777" w:rsidR="00F13FF3" w:rsidRDefault="00F13FF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5CE52F53" w14:textId="1398BC9F" w:rsidR="004906A7" w:rsidRPr="005334B6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5334B6">
        <w:rPr>
          <w:b/>
          <w:sz w:val="26"/>
          <w:szCs w:val="26"/>
        </w:rPr>
        <w:lastRenderedPageBreak/>
        <w:t>Предмет</w:t>
      </w:r>
      <w:r w:rsidR="00292E04" w:rsidRPr="005334B6">
        <w:rPr>
          <w:b/>
          <w:sz w:val="26"/>
          <w:szCs w:val="26"/>
        </w:rPr>
        <w:t>ом</w:t>
      </w:r>
      <w:r w:rsidR="00793914" w:rsidRPr="005334B6">
        <w:rPr>
          <w:b/>
          <w:sz w:val="26"/>
          <w:szCs w:val="26"/>
        </w:rPr>
        <w:t xml:space="preserve"> </w:t>
      </w:r>
      <w:r w:rsidR="00793914" w:rsidRPr="005334B6">
        <w:rPr>
          <w:sz w:val="26"/>
          <w:szCs w:val="26"/>
        </w:rPr>
        <w:t>экспер</w:t>
      </w:r>
      <w:r w:rsidR="00A233DE" w:rsidRPr="005334B6">
        <w:rPr>
          <w:sz w:val="26"/>
          <w:szCs w:val="26"/>
        </w:rPr>
        <w:t>т</w:t>
      </w:r>
      <w:r w:rsidR="00E24C62" w:rsidRPr="005334B6">
        <w:rPr>
          <w:sz w:val="26"/>
          <w:szCs w:val="26"/>
        </w:rPr>
        <w:t xml:space="preserve">но-аналитического мероприятия </w:t>
      </w:r>
      <w:r w:rsidR="003C727F" w:rsidRPr="005334B6">
        <w:rPr>
          <w:sz w:val="26"/>
          <w:szCs w:val="26"/>
        </w:rPr>
        <w:t>явились документы</w:t>
      </w:r>
      <w:r w:rsidR="00292E04" w:rsidRPr="005334B6">
        <w:rPr>
          <w:sz w:val="26"/>
          <w:szCs w:val="26"/>
        </w:rPr>
        <w:t xml:space="preserve"> к </w:t>
      </w:r>
      <w:r w:rsidR="004E660A">
        <w:rPr>
          <w:sz w:val="26"/>
          <w:szCs w:val="26"/>
        </w:rPr>
        <w:t xml:space="preserve">проекту </w:t>
      </w:r>
      <w:r w:rsidR="00292E04" w:rsidRPr="005334B6">
        <w:rPr>
          <w:sz w:val="26"/>
          <w:szCs w:val="26"/>
        </w:rPr>
        <w:t>постановлени</w:t>
      </w:r>
      <w:r w:rsidR="004E660A">
        <w:rPr>
          <w:sz w:val="26"/>
          <w:szCs w:val="26"/>
        </w:rPr>
        <w:t>я</w:t>
      </w:r>
      <w:r w:rsidR="00C163AE">
        <w:rPr>
          <w:sz w:val="26"/>
          <w:szCs w:val="26"/>
        </w:rPr>
        <w:t xml:space="preserve"> </w:t>
      </w:r>
      <w:r w:rsidR="002A4D23" w:rsidRPr="00942038">
        <w:rPr>
          <w:sz w:val="26"/>
          <w:szCs w:val="26"/>
        </w:rPr>
        <w:t>«Об утвер</w:t>
      </w:r>
      <w:r w:rsidR="002A4D23">
        <w:rPr>
          <w:sz w:val="26"/>
          <w:szCs w:val="26"/>
        </w:rPr>
        <w:t xml:space="preserve">ждении муниципальной программы </w:t>
      </w:r>
      <w:r w:rsidR="00295ED6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>
        <w:rPr>
          <w:sz w:val="26"/>
          <w:szCs w:val="26"/>
        </w:rPr>
        <w:t>»</w:t>
      </w:r>
      <w:r w:rsidR="002A4D23" w:rsidRPr="00942038">
        <w:rPr>
          <w:sz w:val="26"/>
          <w:szCs w:val="26"/>
        </w:rPr>
        <w:t>»</w:t>
      </w:r>
      <w:r w:rsidR="002A4D23">
        <w:rPr>
          <w:sz w:val="26"/>
          <w:szCs w:val="26"/>
        </w:rPr>
        <w:t xml:space="preserve"> (далее – Проект постановления)</w:t>
      </w:r>
      <w:r w:rsidR="004906A7" w:rsidRPr="005334B6">
        <w:rPr>
          <w:sz w:val="26"/>
          <w:szCs w:val="26"/>
        </w:rPr>
        <w:t>:</w:t>
      </w:r>
    </w:p>
    <w:p w14:paraId="1AFE8EF4" w14:textId="4D677079" w:rsidR="00831ACC" w:rsidRPr="00C4025F" w:rsidRDefault="00F06D27" w:rsidP="00AD739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025F">
        <w:rPr>
          <w:sz w:val="26"/>
          <w:szCs w:val="26"/>
        </w:rPr>
        <w:t>Стратегические приоритеты</w:t>
      </w:r>
      <w:r w:rsidR="00831ACC" w:rsidRPr="00C4025F">
        <w:rPr>
          <w:sz w:val="26"/>
          <w:szCs w:val="26"/>
        </w:rPr>
        <w:t xml:space="preserve"> муниципальной программы </w:t>
      </w:r>
      <w:r w:rsidR="00295ED6" w:rsidRPr="00C4025F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 w:rsidRPr="00C4025F">
        <w:rPr>
          <w:sz w:val="26"/>
          <w:szCs w:val="26"/>
        </w:rPr>
        <w:t>»</w:t>
      </w:r>
      <w:r w:rsidR="00831ACC" w:rsidRPr="00C4025F">
        <w:rPr>
          <w:sz w:val="26"/>
          <w:szCs w:val="26"/>
        </w:rPr>
        <w:t xml:space="preserve"> (далее – </w:t>
      </w:r>
      <w:r w:rsidRPr="00C4025F">
        <w:rPr>
          <w:sz w:val="26"/>
          <w:szCs w:val="26"/>
        </w:rPr>
        <w:t>Приоритеты МП</w:t>
      </w:r>
      <w:r w:rsidR="00831ACC" w:rsidRPr="00C4025F">
        <w:rPr>
          <w:sz w:val="26"/>
          <w:szCs w:val="26"/>
        </w:rPr>
        <w:t>);</w:t>
      </w:r>
    </w:p>
    <w:p w14:paraId="570AEE94" w14:textId="4259257F" w:rsidR="00FB3892" w:rsidRPr="00302DA4" w:rsidRDefault="00831ACC" w:rsidP="00AD739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302DA4">
        <w:rPr>
          <w:spacing w:val="-2"/>
          <w:sz w:val="26"/>
          <w:szCs w:val="26"/>
        </w:rPr>
        <w:t>Паспорт</w:t>
      </w:r>
      <w:r w:rsidR="00FB3892" w:rsidRPr="00302DA4">
        <w:rPr>
          <w:spacing w:val="-2"/>
          <w:sz w:val="26"/>
          <w:szCs w:val="26"/>
        </w:rPr>
        <w:t xml:space="preserve"> муниципальной программы </w:t>
      </w:r>
      <w:r w:rsidR="00295ED6" w:rsidRPr="00302DA4">
        <w:rPr>
          <w:spacing w:val="-2"/>
          <w:sz w:val="26"/>
          <w:szCs w:val="26"/>
        </w:rPr>
        <w:t>«</w:t>
      </w:r>
      <w:r w:rsidR="00DD737A" w:rsidRPr="00302DA4">
        <w:rPr>
          <w:spacing w:val="-2"/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 w:rsidRPr="00302DA4">
        <w:rPr>
          <w:spacing w:val="-2"/>
          <w:sz w:val="26"/>
          <w:szCs w:val="26"/>
        </w:rPr>
        <w:t>»</w:t>
      </w:r>
      <w:r w:rsidR="00B34B0A" w:rsidRPr="00302DA4">
        <w:rPr>
          <w:spacing w:val="-2"/>
          <w:sz w:val="26"/>
          <w:szCs w:val="26"/>
        </w:rPr>
        <w:t xml:space="preserve"> (далее – проект Паспорта МП, Паспорт МП)</w:t>
      </w:r>
      <w:r w:rsidR="0081798B" w:rsidRPr="00302DA4">
        <w:rPr>
          <w:spacing w:val="-2"/>
          <w:sz w:val="26"/>
          <w:szCs w:val="26"/>
        </w:rPr>
        <w:t>;</w:t>
      </w:r>
    </w:p>
    <w:p w14:paraId="582EE2E9" w14:textId="6ACC9731" w:rsidR="00FA5D85" w:rsidRPr="00C4025F" w:rsidRDefault="00FA5D85" w:rsidP="00FA5D8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025F">
        <w:rPr>
          <w:sz w:val="26"/>
          <w:szCs w:val="26"/>
        </w:rPr>
        <w:t xml:space="preserve">Паспорт структурного элемента </w:t>
      </w:r>
      <w:r w:rsidR="0066612B" w:rsidRPr="00C4025F">
        <w:rPr>
          <w:sz w:val="26"/>
          <w:szCs w:val="26"/>
        </w:rPr>
        <w:t xml:space="preserve">(проектная часть) </w:t>
      </w:r>
      <w:r w:rsidRPr="00C4025F">
        <w:rPr>
          <w:sz w:val="26"/>
          <w:szCs w:val="26"/>
        </w:rPr>
        <w:t>«</w:t>
      </w:r>
      <w:r w:rsidR="00823201">
        <w:rPr>
          <w:sz w:val="26"/>
          <w:szCs w:val="26"/>
        </w:rPr>
        <w:t>Ф</w:t>
      </w:r>
      <w:r w:rsidR="00BB399B">
        <w:rPr>
          <w:sz w:val="26"/>
          <w:szCs w:val="26"/>
        </w:rPr>
        <w:t>ормирование комфортной городской среды Дальнегорского городского округа</w:t>
      </w:r>
      <w:r w:rsidRPr="00C4025F">
        <w:rPr>
          <w:sz w:val="26"/>
          <w:szCs w:val="26"/>
        </w:rPr>
        <w:t>»;</w:t>
      </w:r>
    </w:p>
    <w:p w14:paraId="374FEBF2" w14:textId="664648A0" w:rsidR="00055715" w:rsidRPr="00D46B0D" w:rsidRDefault="0017527B" w:rsidP="00D46B0D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025F">
        <w:rPr>
          <w:sz w:val="26"/>
          <w:szCs w:val="26"/>
        </w:rPr>
        <w:t>Паспорт структурного элемента (проектная часть) «</w:t>
      </w:r>
      <w:r w:rsidR="001324C9">
        <w:rPr>
          <w:sz w:val="26"/>
          <w:szCs w:val="26"/>
        </w:rPr>
        <w:t>Благоустройство территорий, детских и спортивных площадок на территории Дальнегорского городского округа</w:t>
      </w:r>
      <w:r w:rsidRPr="00C4025F">
        <w:rPr>
          <w:sz w:val="26"/>
          <w:szCs w:val="26"/>
        </w:rPr>
        <w:t>»;</w:t>
      </w:r>
    </w:p>
    <w:p w14:paraId="34EC47BA" w14:textId="35E36254" w:rsidR="00C8438F" w:rsidRPr="00C4025F" w:rsidRDefault="0005121D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z w:val="26"/>
          <w:szCs w:val="26"/>
        </w:rPr>
      </w:pPr>
      <w:r w:rsidRPr="00C4025F">
        <w:rPr>
          <w:sz w:val="26"/>
          <w:szCs w:val="26"/>
        </w:rPr>
        <w:t xml:space="preserve">Методика расчёта показателей </w:t>
      </w:r>
      <w:r w:rsidR="00192BCD" w:rsidRPr="00C4025F">
        <w:rPr>
          <w:sz w:val="26"/>
          <w:szCs w:val="26"/>
        </w:rPr>
        <w:t xml:space="preserve">МП </w:t>
      </w:r>
      <w:r w:rsidR="00295ED6" w:rsidRPr="00C4025F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 w:rsidRPr="00C4025F">
        <w:rPr>
          <w:sz w:val="26"/>
          <w:szCs w:val="26"/>
        </w:rPr>
        <w:t>»</w:t>
      </w:r>
      <w:r w:rsidR="00192BCD" w:rsidRPr="00C4025F">
        <w:rPr>
          <w:sz w:val="26"/>
          <w:szCs w:val="26"/>
        </w:rPr>
        <w:t xml:space="preserve"> (далее – Методика)</w:t>
      </w:r>
      <w:r w:rsidR="00336805" w:rsidRPr="00C4025F">
        <w:rPr>
          <w:sz w:val="26"/>
          <w:szCs w:val="26"/>
        </w:rPr>
        <w:t>.</w:t>
      </w:r>
    </w:p>
    <w:p w14:paraId="79F10A5C" w14:textId="70245C75" w:rsidR="00874662" w:rsidRPr="007F000C" w:rsidRDefault="003C727F" w:rsidP="007F000C">
      <w:pPr>
        <w:spacing w:after="12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09456B29" w:rsidR="001523DE" w:rsidRPr="006E3920" w:rsidRDefault="00351909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517245">
        <w:rPr>
          <w:sz w:val="26"/>
          <w:szCs w:val="26"/>
        </w:rPr>
        <w:t>М</w:t>
      </w:r>
      <w:r w:rsidR="00F04029">
        <w:rPr>
          <w:sz w:val="26"/>
          <w:szCs w:val="26"/>
        </w:rPr>
        <w:t>униципальной</w:t>
      </w:r>
      <w:r w:rsidRPr="006E3920">
        <w:rPr>
          <w:sz w:val="26"/>
          <w:szCs w:val="26"/>
        </w:rPr>
        <w:t xml:space="preserve"> программы</w:t>
      </w:r>
      <w:r w:rsidR="00A0514F" w:rsidRPr="006E3920">
        <w:rPr>
          <w:sz w:val="26"/>
          <w:szCs w:val="26"/>
        </w:rPr>
        <w:t xml:space="preserve"> </w:t>
      </w:r>
      <w:r w:rsidR="00A14F90">
        <w:rPr>
          <w:sz w:val="26"/>
          <w:szCs w:val="26"/>
        </w:rPr>
        <w:t>п</w:t>
      </w:r>
      <w:r w:rsidRPr="006E3920">
        <w:rPr>
          <w:sz w:val="26"/>
          <w:szCs w:val="26"/>
        </w:rPr>
        <w:t>еречню муниципальных программ</w:t>
      </w:r>
      <w:r w:rsidR="00FF10C8" w:rsidRPr="006E3920">
        <w:rPr>
          <w:sz w:val="26"/>
          <w:szCs w:val="26"/>
        </w:rPr>
        <w:t xml:space="preserve"> Дальнегорского городского округа</w:t>
      </w:r>
      <w:r w:rsidR="00A14F90">
        <w:rPr>
          <w:sz w:val="26"/>
          <w:szCs w:val="26"/>
        </w:rPr>
        <w:t>, утверждённому Постановлением администрации Дальнегорского городского округа от 15.08.2023 г. № 1113-па «Об утверждении перечня муниципальных программ Дальнегорского городского округа» (далее – Перечень)</w:t>
      </w:r>
      <w:r w:rsidR="0048042E">
        <w:rPr>
          <w:sz w:val="26"/>
          <w:szCs w:val="26"/>
        </w:rPr>
        <w:t>;</w:t>
      </w:r>
    </w:p>
    <w:p w14:paraId="6FDE2289" w14:textId="0CFB6F6B" w:rsidR="001523DE" w:rsidRPr="006E3920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517245">
        <w:rPr>
          <w:sz w:val="26"/>
          <w:szCs w:val="26"/>
        </w:rPr>
        <w:t>М</w:t>
      </w:r>
      <w:r w:rsidR="00F04029">
        <w:rPr>
          <w:sz w:val="26"/>
          <w:szCs w:val="26"/>
        </w:rPr>
        <w:t>униципальной</w:t>
      </w:r>
      <w:r w:rsidR="00A0514F" w:rsidRPr="006E3920">
        <w:rPr>
          <w:sz w:val="26"/>
          <w:szCs w:val="26"/>
        </w:rPr>
        <w:t xml:space="preserve"> программы </w:t>
      </w:r>
      <w:r w:rsidR="00D219ED">
        <w:rPr>
          <w:sz w:val="26"/>
          <w:szCs w:val="26"/>
        </w:rPr>
        <w:t>Стратегии социально-экономического развити</w:t>
      </w:r>
      <w:r w:rsidR="00610248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>
        <w:rPr>
          <w:spacing w:val="-4"/>
          <w:sz w:val="26"/>
          <w:szCs w:val="26"/>
        </w:rPr>
        <w:t>Решение</w:t>
      </w:r>
      <w:r w:rsidR="00610248">
        <w:rPr>
          <w:spacing w:val="-4"/>
          <w:sz w:val="26"/>
          <w:szCs w:val="26"/>
        </w:rPr>
        <w:t>м</w:t>
      </w:r>
      <w:r w:rsidR="007E293A">
        <w:rPr>
          <w:spacing w:val="-4"/>
          <w:sz w:val="26"/>
          <w:szCs w:val="26"/>
        </w:rPr>
        <w:t xml:space="preserve"> Думы от 19.07.2023 г. № 130</w:t>
      </w:r>
      <w:r w:rsidR="00326ABC">
        <w:rPr>
          <w:spacing w:val="-4"/>
          <w:sz w:val="26"/>
          <w:szCs w:val="26"/>
        </w:rPr>
        <w:br/>
      </w:r>
      <w:r w:rsidR="007E293A">
        <w:rPr>
          <w:spacing w:val="-4"/>
          <w:sz w:val="26"/>
          <w:szCs w:val="26"/>
        </w:rPr>
        <w:t>«О стратегии социально-экономического развития Дальнегорского городского округа П</w:t>
      </w:r>
      <w:r w:rsidR="00923758">
        <w:rPr>
          <w:spacing w:val="-4"/>
          <w:sz w:val="26"/>
          <w:szCs w:val="26"/>
        </w:rPr>
        <w:t>риморского края на период до 20</w:t>
      </w:r>
      <w:r w:rsidR="007E293A">
        <w:rPr>
          <w:spacing w:val="-4"/>
          <w:sz w:val="26"/>
          <w:szCs w:val="26"/>
        </w:rPr>
        <w:t xml:space="preserve">35 года» </w:t>
      </w:r>
      <w:r w:rsidR="00311FED">
        <w:rPr>
          <w:sz w:val="26"/>
          <w:szCs w:val="26"/>
        </w:rPr>
        <w:t>(далее – Стратегия)</w:t>
      </w:r>
      <w:r w:rsidR="0048042E">
        <w:rPr>
          <w:sz w:val="26"/>
          <w:szCs w:val="26"/>
        </w:rPr>
        <w:t>;</w:t>
      </w:r>
    </w:p>
    <w:p w14:paraId="33E82964" w14:textId="06F6C51F" w:rsidR="007F000C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6E3920">
        <w:rPr>
          <w:sz w:val="26"/>
          <w:szCs w:val="26"/>
        </w:rPr>
        <w:t xml:space="preserve">проверка соответствия </w:t>
      </w:r>
      <w:r w:rsidR="00915214">
        <w:rPr>
          <w:sz w:val="26"/>
          <w:szCs w:val="26"/>
        </w:rPr>
        <w:t xml:space="preserve">проекта </w:t>
      </w:r>
      <w:r w:rsidR="00DC654C">
        <w:rPr>
          <w:sz w:val="26"/>
          <w:szCs w:val="26"/>
        </w:rPr>
        <w:t>Муниципальной</w:t>
      </w:r>
      <w:r w:rsidRPr="006E3920">
        <w:rPr>
          <w:sz w:val="26"/>
          <w:szCs w:val="26"/>
        </w:rPr>
        <w:t xml:space="preserve"> программы</w:t>
      </w:r>
      <w:r w:rsidR="00311FED" w:rsidRPr="00311FED">
        <w:rPr>
          <w:spacing w:val="-6"/>
          <w:sz w:val="26"/>
          <w:szCs w:val="26"/>
        </w:rPr>
        <w:t xml:space="preserve"> </w:t>
      </w:r>
      <w:r w:rsidR="00311FED">
        <w:rPr>
          <w:spacing w:val="-6"/>
          <w:sz w:val="26"/>
          <w:szCs w:val="26"/>
        </w:rPr>
        <w:t>Постановлени</w:t>
      </w:r>
      <w:r w:rsidR="008E7399">
        <w:rPr>
          <w:spacing w:val="-6"/>
          <w:sz w:val="26"/>
          <w:szCs w:val="26"/>
        </w:rPr>
        <w:t>ю</w:t>
      </w:r>
      <w:bookmarkStart w:id="0" w:name="_GoBack"/>
      <w:bookmarkEnd w:id="0"/>
      <w:r w:rsidR="00311FED">
        <w:rPr>
          <w:spacing w:val="-6"/>
          <w:sz w:val="26"/>
          <w:szCs w:val="26"/>
        </w:rPr>
        <w:t xml:space="preserve"> администрации Дальнегорского городского округа от 10.02.2023 г. № 134-па</w:t>
      </w:r>
      <w:r w:rsidR="00326ABC">
        <w:rPr>
          <w:spacing w:val="-6"/>
          <w:sz w:val="26"/>
          <w:szCs w:val="26"/>
        </w:rPr>
        <w:br/>
      </w:r>
      <w:r w:rsidR="00311FED">
        <w:rPr>
          <w:spacing w:val="-6"/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6E3920">
        <w:rPr>
          <w:sz w:val="26"/>
          <w:szCs w:val="26"/>
        </w:rPr>
        <w:t>.</w:t>
      </w:r>
    </w:p>
    <w:p w14:paraId="1E49B4B1" w14:textId="42F9C626" w:rsidR="00650D0A" w:rsidRPr="00B40DC4" w:rsidRDefault="003C727F" w:rsidP="00FA10EF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7D41E9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3E32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 xml:space="preserve"> </w:t>
      </w:r>
      <w:r w:rsidR="007A1276" w:rsidRPr="00B40DC4">
        <w:rPr>
          <w:spacing w:val="-2"/>
          <w:sz w:val="26"/>
          <w:szCs w:val="26"/>
        </w:rPr>
        <w:t xml:space="preserve">Разработчик, </w:t>
      </w:r>
      <w:r w:rsidR="008F481D" w:rsidRPr="00B40DC4">
        <w:rPr>
          <w:spacing w:val="-2"/>
          <w:sz w:val="26"/>
          <w:szCs w:val="26"/>
        </w:rPr>
        <w:t>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FA10E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502B7F92" w:rsidR="00916476" w:rsidRDefault="003C727F" w:rsidP="00FA10EF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7D41E9">
        <w:rPr>
          <w:sz w:val="26"/>
          <w:szCs w:val="26"/>
        </w:rPr>
        <w:t>06</w:t>
      </w:r>
      <w:r w:rsidR="008D64E5" w:rsidRPr="000E2DFF">
        <w:rPr>
          <w:sz w:val="26"/>
          <w:szCs w:val="26"/>
        </w:rPr>
        <w:t>.</w:t>
      </w:r>
      <w:r w:rsidR="007D41E9">
        <w:rPr>
          <w:sz w:val="26"/>
          <w:szCs w:val="26"/>
        </w:rPr>
        <w:t>10</w:t>
      </w:r>
      <w:r w:rsidR="00244FEF" w:rsidRPr="000E2DFF">
        <w:rPr>
          <w:sz w:val="26"/>
          <w:szCs w:val="26"/>
        </w:rPr>
        <w:t>.202</w:t>
      </w:r>
      <w:r w:rsidR="00427940" w:rsidRPr="000E2DFF">
        <w:rPr>
          <w:sz w:val="26"/>
          <w:szCs w:val="26"/>
        </w:rPr>
        <w:t>3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7D41E9">
        <w:rPr>
          <w:sz w:val="26"/>
          <w:szCs w:val="26"/>
        </w:rPr>
        <w:t>0</w:t>
      </w:r>
      <w:r w:rsidR="009A31CB">
        <w:rPr>
          <w:sz w:val="26"/>
          <w:szCs w:val="26"/>
        </w:rPr>
        <w:t>9</w:t>
      </w:r>
      <w:r w:rsidR="00244FEF" w:rsidRPr="003847C3">
        <w:rPr>
          <w:sz w:val="26"/>
          <w:szCs w:val="26"/>
        </w:rPr>
        <w:t>.</w:t>
      </w:r>
      <w:r w:rsidR="007D41E9">
        <w:rPr>
          <w:sz w:val="26"/>
          <w:szCs w:val="26"/>
        </w:rPr>
        <w:t>10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427940" w:rsidRPr="000E2DFF">
        <w:rPr>
          <w:sz w:val="26"/>
          <w:szCs w:val="26"/>
        </w:rPr>
        <w:t>3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120" w:beforeAutospacing="0" w:after="12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4FFD78E6" w:rsidR="00E01A99" w:rsidRDefault="00CD2D8B" w:rsidP="00E01A9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7D826C79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0F8856F8" w14:textId="383B4930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Приморского края от 19.12.2019 г. № 860-па</w:t>
      </w:r>
      <w:r>
        <w:rPr>
          <w:sz w:val="26"/>
          <w:szCs w:val="26"/>
        </w:rPr>
        <w:br/>
        <w:t>«Об утверждении государственной программы Приморского края «Экономическое развитие и инновационная экономика Приморского края» на 2020-2027 годы»;</w:t>
      </w:r>
    </w:p>
    <w:p w14:paraId="55739718" w14:textId="0A22D09C" w:rsidR="00BA6FC3" w:rsidRDefault="00574EB7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Постановление Администрации Приморского края от 30.12.2019 г. № 944-па</w:t>
      </w:r>
      <w:r w:rsidR="008E576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«Об утверждении государственной программы Приморского края «Формирование современной городской среды муниципальных образований Приморского края» </w:t>
      </w:r>
      <w:r w:rsidR="00BA6FC3">
        <w:rPr>
          <w:sz w:val="26"/>
          <w:szCs w:val="26"/>
        </w:rPr>
        <w:t>(в редакции постановления Правительства Приморского края от 13.0</w:t>
      </w:r>
      <w:r w:rsidR="00A03101">
        <w:rPr>
          <w:sz w:val="26"/>
          <w:szCs w:val="26"/>
        </w:rPr>
        <w:t>9</w:t>
      </w:r>
      <w:r w:rsidR="00BA6FC3">
        <w:rPr>
          <w:sz w:val="26"/>
          <w:szCs w:val="26"/>
        </w:rPr>
        <w:t xml:space="preserve">.2023 № </w:t>
      </w:r>
      <w:r w:rsidR="00A03101">
        <w:rPr>
          <w:sz w:val="26"/>
          <w:szCs w:val="26"/>
        </w:rPr>
        <w:t>631</w:t>
      </w:r>
      <w:r w:rsidR="00BA6FC3">
        <w:rPr>
          <w:sz w:val="26"/>
          <w:szCs w:val="26"/>
        </w:rPr>
        <w:t>-пп);</w:t>
      </w:r>
    </w:p>
    <w:p w14:paraId="7C7D290E" w14:textId="62092838" w:rsidR="00CD2D8B" w:rsidRPr="00EA7F60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EA7F60">
        <w:rPr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 w:rsidRPr="00EA7F60">
        <w:rPr>
          <w:sz w:val="26"/>
          <w:szCs w:val="26"/>
        </w:rPr>
        <w:t>риморского края на период до 20</w:t>
      </w:r>
      <w:r w:rsidRPr="00EA7F60">
        <w:rPr>
          <w:sz w:val="26"/>
          <w:szCs w:val="26"/>
        </w:rPr>
        <w:t xml:space="preserve">35 года» </w:t>
      </w:r>
      <w:r w:rsidR="006C3F6A" w:rsidRPr="00EA7F60">
        <w:rPr>
          <w:sz w:val="26"/>
          <w:szCs w:val="26"/>
        </w:rPr>
        <w:t>(</w:t>
      </w:r>
      <w:r w:rsidRPr="00EA7F60">
        <w:rPr>
          <w:sz w:val="26"/>
          <w:szCs w:val="26"/>
        </w:rPr>
        <w:t>Стратегия);</w:t>
      </w:r>
    </w:p>
    <w:p w14:paraId="689CEA6E" w14:textId="64EDF775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1020-па «О внесении изменений в постановление администрации Дальнегорского городского округа от 10.02.2023 № 134-па «Об утверждении Порядка принятия решений о разработке муниципальных программ, их форм</w:t>
      </w:r>
      <w:r w:rsidR="006C3F6A">
        <w:rPr>
          <w:spacing w:val="-6"/>
          <w:sz w:val="26"/>
          <w:szCs w:val="26"/>
        </w:rPr>
        <w:t>ирования и реализации»» (</w:t>
      </w:r>
      <w:r>
        <w:rPr>
          <w:spacing w:val="-6"/>
          <w:sz w:val="26"/>
          <w:szCs w:val="26"/>
        </w:rPr>
        <w:t>Порядок);</w:t>
      </w:r>
    </w:p>
    <w:p w14:paraId="66DA70F9" w14:textId="2B9975CB" w:rsidR="00CD2D8B" w:rsidRDefault="003930E6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городского округа от 15.08.2023 г. № 1113-па «Об утверждении перечня муниципальных программ Дальнегорского городского округа» в редакции постановления администрации Дальнегорского городского округа от 08.09.2023 г. № 1272-па «О внесении изменений в постановление администрации Дальнегорского городского округа от 15.08.2023 № 1113-па «Об утверждении перечня муниципальных программ Дальнегорского городского округа»» (Перечень)</w:t>
      </w:r>
      <w:r w:rsidR="006911A6">
        <w:rPr>
          <w:sz w:val="26"/>
          <w:szCs w:val="26"/>
        </w:rPr>
        <w:t>.</w:t>
      </w: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173F2751" w14:textId="5F64B30B" w:rsidR="00754C07" w:rsidRDefault="00C11065" w:rsidP="007A1276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</w:t>
      </w:r>
      <w:r w:rsidR="007A2802">
        <w:rPr>
          <w:sz w:val="26"/>
          <w:szCs w:val="26"/>
        </w:rPr>
        <w:t>тижения стратегических целей социально-э</w:t>
      </w:r>
      <w:r w:rsidR="001D626F">
        <w:rPr>
          <w:sz w:val="26"/>
          <w:szCs w:val="26"/>
        </w:rPr>
        <w:t>к</w:t>
      </w:r>
      <w:r w:rsidR="007A2802">
        <w:rPr>
          <w:sz w:val="26"/>
          <w:szCs w:val="26"/>
        </w:rPr>
        <w:t xml:space="preserve">ономического </w:t>
      </w:r>
      <w:r>
        <w:rPr>
          <w:sz w:val="26"/>
          <w:szCs w:val="26"/>
        </w:rPr>
        <w:t>развити</w:t>
      </w:r>
      <w:r w:rsidR="007A2802">
        <w:rPr>
          <w:sz w:val="26"/>
          <w:szCs w:val="26"/>
        </w:rPr>
        <w:t>я</w:t>
      </w:r>
      <w:r>
        <w:rPr>
          <w:sz w:val="26"/>
          <w:szCs w:val="26"/>
        </w:rPr>
        <w:t xml:space="preserve"> Дальнегорского городского округа </w:t>
      </w:r>
      <w:r w:rsidR="00FD5BD4">
        <w:rPr>
          <w:sz w:val="26"/>
          <w:szCs w:val="26"/>
        </w:rPr>
        <w:t>актуализирована</w:t>
      </w:r>
      <w:r w:rsidR="00A0131B">
        <w:rPr>
          <w:sz w:val="26"/>
          <w:szCs w:val="26"/>
        </w:rPr>
        <w:t xml:space="preserve"> (разработана)</w:t>
      </w:r>
      <w:r w:rsidR="00FD5BD4">
        <w:rPr>
          <w:sz w:val="26"/>
          <w:szCs w:val="26"/>
        </w:rPr>
        <w:t xml:space="preserve"> </w:t>
      </w:r>
      <w:r w:rsidR="00A0131B">
        <w:rPr>
          <w:sz w:val="26"/>
          <w:szCs w:val="26"/>
        </w:rPr>
        <w:t>действующая муниципальная</w:t>
      </w:r>
      <w:r w:rsidR="00086012">
        <w:rPr>
          <w:sz w:val="26"/>
          <w:szCs w:val="26"/>
        </w:rPr>
        <w:t xml:space="preserve"> программа </w:t>
      </w:r>
      <w:r w:rsidR="00295ED6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>
        <w:rPr>
          <w:sz w:val="26"/>
          <w:szCs w:val="26"/>
        </w:rPr>
        <w:t>»</w:t>
      </w:r>
      <w:r w:rsidR="00E271E8" w:rsidRPr="00CF523F">
        <w:rPr>
          <w:sz w:val="26"/>
          <w:szCs w:val="26"/>
        </w:rPr>
        <w:t>.</w:t>
      </w:r>
      <w:r w:rsidR="007255B0" w:rsidRPr="00CF523F">
        <w:rPr>
          <w:sz w:val="26"/>
          <w:szCs w:val="26"/>
        </w:rPr>
        <w:t xml:space="preserve"> </w:t>
      </w:r>
      <w:r w:rsidR="00754C07">
        <w:rPr>
          <w:sz w:val="26"/>
          <w:szCs w:val="26"/>
        </w:rPr>
        <w:t xml:space="preserve">Разработчиком и ответственным исполнителем муниципальной программы </w:t>
      </w:r>
      <w:r w:rsidR="009D6E19">
        <w:rPr>
          <w:sz w:val="26"/>
          <w:szCs w:val="26"/>
        </w:rPr>
        <w:t xml:space="preserve">является </w:t>
      </w:r>
      <w:r w:rsidR="009D6E19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754C07">
        <w:rPr>
          <w:sz w:val="26"/>
          <w:szCs w:val="26"/>
        </w:rPr>
        <w:t>, соисполнител</w:t>
      </w:r>
      <w:r w:rsidR="009D6E19">
        <w:rPr>
          <w:sz w:val="26"/>
          <w:szCs w:val="26"/>
        </w:rPr>
        <w:t>ем</w:t>
      </w:r>
      <w:r w:rsidR="00754C07">
        <w:rPr>
          <w:sz w:val="26"/>
          <w:szCs w:val="26"/>
        </w:rPr>
        <w:t xml:space="preserve"> – </w:t>
      </w:r>
      <w:r w:rsidR="009D6E19">
        <w:rPr>
          <w:sz w:val="26"/>
          <w:szCs w:val="26"/>
        </w:rPr>
        <w:t>Отдел архитектуры и строительства</w:t>
      </w:r>
      <w:r w:rsidR="003E32F3">
        <w:rPr>
          <w:sz w:val="26"/>
          <w:szCs w:val="26"/>
        </w:rPr>
        <w:t xml:space="preserve"> </w:t>
      </w:r>
      <w:r w:rsidR="003E32F3">
        <w:rPr>
          <w:sz w:val="26"/>
          <w:szCs w:val="26"/>
        </w:rPr>
        <w:lastRenderedPageBreak/>
        <w:t>администрации</w:t>
      </w:r>
      <w:r w:rsidR="00754C07">
        <w:rPr>
          <w:sz w:val="26"/>
          <w:szCs w:val="26"/>
        </w:rPr>
        <w:t xml:space="preserve"> Дальнегорского городског</w:t>
      </w:r>
      <w:r w:rsidR="00A660DD">
        <w:rPr>
          <w:sz w:val="26"/>
          <w:szCs w:val="26"/>
        </w:rPr>
        <w:t xml:space="preserve">о округа. </w:t>
      </w:r>
      <w:r w:rsidR="00754C07">
        <w:rPr>
          <w:sz w:val="26"/>
          <w:szCs w:val="26"/>
        </w:rPr>
        <w:t xml:space="preserve">Куратор Ответственного исполнителя МП – </w:t>
      </w:r>
      <w:r w:rsidR="00E74225">
        <w:rPr>
          <w:sz w:val="26"/>
          <w:szCs w:val="26"/>
        </w:rPr>
        <w:t>Рябов Эдуард Юрьевич, заместитель главы администрации Дальнегорского городского округа</w:t>
      </w:r>
      <w:r w:rsidR="00754C07">
        <w:rPr>
          <w:sz w:val="26"/>
          <w:szCs w:val="26"/>
        </w:rPr>
        <w:t>.</w:t>
      </w:r>
    </w:p>
    <w:p w14:paraId="1F45568B" w14:textId="30070056" w:rsidR="00D6110E" w:rsidRPr="008D25B8" w:rsidRDefault="00B80694" w:rsidP="002D5F26">
      <w:pPr>
        <w:pStyle w:val="11"/>
        <w:spacing w:after="0"/>
        <w:ind w:firstLine="709"/>
        <w:jc w:val="both"/>
        <w:rPr>
          <w:sz w:val="26"/>
          <w:szCs w:val="26"/>
        </w:rPr>
      </w:pPr>
      <w:r w:rsidRPr="008D25B8">
        <w:rPr>
          <w:color w:val="7030A0"/>
          <w:sz w:val="26"/>
          <w:szCs w:val="26"/>
        </w:rPr>
        <w:t>Цель</w:t>
      </w:r>
      <w:r w:rsidRPr="008D25B8">
        <w:rPr>
          <w:sz w:val="26"/>
          <w:szCs w:val="26"/>
        </w:rPr>
        <w:t>,</w:t>
      </w:r>
      <w:r w:rsidR="007255B0" w:rsidRPr="008D25B8">
        <w:rPr>
          <w:sz w:val="26"/>
          <w:szCs w:val="26"/>
        </w:rPr>
        <w:t xml:space="preserve"> </w:t>
      </w:r>
      <w:r w:rsidR="00BC574E" w:rsidRPr="008D25B8">
        <w:rPr>
          <w:sz w:val="26"/>
          <w:szCs w:val="26"/>
        </w:rPr>
        <w:t xml:space="preserve">поставленная для реализации </w:t>
      </w:r>
      <w:r w:rsidR="00D8143D" w:rsidRPr="008D25B8">
        <w:rPr>
          <w:sz w:val="26"/>
          <w:szCs w:val="26"/>
        </w:rPr>
        <w:t>Муниципальной программ</w:t>
      </w:r>
      <w:r w:rsidR="000A4D60" w:rsidRPr="008D25B8">
        <w:rPr>
          <w:sz w:val="26"/>
          <w:szCs w:val="26"/>
        </w:rPr>
        <w:t>ы</w:t>
      </w:r>
      <w:r w:rsidR="00D8143D" w:rsidRPr="008D25B8">
        <w:rPr>
          <w:sz w:val="26"/>
          <w:szCs w:val="26"/>
        </w:rPr>
        <w:t xml:space="preserve"> </w:t>
      </w:r>
      <w:r w:rsidR="00FA4BE7" w:rsidRPr="008D25B8">
        <w:rPr>
          <w:sz w:val="26"/>
          <w:szCs w:val="26"/>
        </w:rPr>
        <w:t xml:space="preserve">– </w:t>
      </w:r>
      <w:r w:rsidR="0025611A">
        <w:rPr>
          <w:color w:val="7030A0"/>
          <w:sz w:val="26"/>
          <w:szCs w:val="26"/>
        </w:rPr>
        <w:t xml:space="preserve">повышение комфортности городской среды, в том числе </w:t>
      </w:r>
      <w:r w:rsidR="00E702BF">
        <w:rPr>
          <w:color w:val="7030A0"/>
          <w:sz w:val="26"/>
          <w:szCs w:val="26"/>
        </w:rPr>
        <w:t>общественных пространств, с помощью благоустройства дворовых и обществ</w:t>
      </w:r>
      <w:r w:rsidR="00370E14">
        <w:rPr>
          <w:color w:val="7030A0"/>
          <w:sz w:val="26"/>
          <w:szCs w:val="26"/>
        </w:rPr>
        <w:t>енных территорий</w:t>
      </w:r>
      <w:r w:rsidR="00FA4BE7" w:rsidRPr="008D25B8">
        <w:rPr>
          <w:sz w:val="26"/>
          <w:szCs w:val="26"/>
        </w:rPr>
        <w:t>.</w:t>
      </w:r>
      <w:r w:rsidR="004A1712" w:rsidRPr="008D25B8">
        <w:rPr>
          <w:sz w:val="26"/>
          <w:szCs w:val="26"/>
        </w:rPr>
        <w:t xml:space="preserve"> </w:t>
      </w:r>
    </w:p>
    <w:p w14:paraId="36FA8EB2" w14:textId="77777777" w:rsidR="00856492" w:rsidRPr="008D25B8" w:rsidRDefault="00856492" w:rsidP="00856492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26922178"/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4FA26A77" w14:textId="378120B0" w:rsidR="00DC2642" w:rsidRDefault="00DC2642" w:rsidP="00E24C62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8D25B8">
        <w:rPr>
          <w:rFonts w:ascii="Times New Roman" w:hAnsi="Times New Roman"/>
          <w:color w:val="7030A0"/>
          <w:sz w:val="26"/>
          <w:szCs w:val="26"/>
        </w:rPr>
        <w:t>Направлени</w:t>
      </w:r>
      <w:r>
        <w:rPr>
          <w:rFonts w:ascii="Times New Roman" w:hAnsi="Times New Roman"/>
          <w:color w:val="7030A0"/>
          <w:sz w:val="26"/>
          <w:szCs w:val="26"/>
        </w:rPr>
        <w:t>я</w:t>
      </w:r>
      <w:r w:rsidRPr="008D25B8"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</w:t>
      </w:r>
      <w:r>
        <w:rPr>
          <w:rFonts w:ascii="Times New Roman" w:hAnsi="Times New Roman"/>
          <w:sz w:val="26"/>
          <w:szCs w:val="26"/>
        </w:rPr>
        <w:t>ые</w:t>
      </w:r>
      <w:r w:rsidRPr="008D25B8">
        <w:rPr>
          <w:rFonts w:ascii="Times New Roman" w:hAnsi="Times New Roman"/>
          <w:sz w:val="26"/>
          <w:szCs w:val="26"/>
        </w:rPr>
        <w:t xml:space="preserve"> в Программе – </w:t>
      </w:r>
      <w:r w:rsidR="00365007">
        <w:rPr>
          <w:rFonts w:ascii="Times New Roman" w:hAnsi="Times New Roman"/>
          <w:color w:val="7030A0"/>
          <w:sz w:val="26"/>
          <w:szCs w:val="26"/>
        </w:rPr>
        <w:t>Создание комфортной городской среды</w:t>
      </w:r>
      <w:r>
        <w:rPr>
          <w:rFonts w:ascii="Times New Roman" w:hAnsi="Times New Roman"/>
          <w:color w:val="7030A0"/>
          <w:sz w:val="26"/>
          <w:szCs w:val="26"/>
        </w:rPr>
        <w:t xml:space="preserve"> Дальнегорско</w:t>
      </w:r>
      <w:r w:rsidR="00365007">
        <w:rPr>
          <w:rFonts w:ascii="Times New Roman" w:hAnsi="Times New Roman"/>
          <w:color w:val="7030A0"/>
          <w:sz w:val="26"/>
          <w:szCs w:val="26"/>
        </w:rPr>
        <w:t>го</w:t>
      </w:r>
      <w:r>
        <w:rPr>
          <w:rFonts w:ascii="Times New Roman" w:hAnsi="Times New Roman"/>
          <w:color w:val="7030A0"/>
          <w:sz w:val="26"/>
          <w:szCs w:val="26"/>
        </w:rPr>
        <w:t xml:space="preserve"> городско</w:t>
      </w:r>
      <w:r w:rsidR="00365007">
        <w:rPr>
          <w:rFonts w:ascii="Times New Roman" w:hAnsi="Times New Roman"/>
          <w:color w:val="7030A0"/>
          <w:sz w:val="26"/>
          <w:szCs w:val="26"/>
        </w:rPr>
        <w:t>го</w:t>
      </w:r>
      <w:r>
        <w:rPr>
          <w:rFonts w:ascii="Times New Roman" w:hAnsi="Times New Roman"/>
          <w:color w:val="7030A0"/>
          <w:sz w:val="26"/>
          <w:szCs w:val="26"/>
        </w:rPr>
        <w:t xml:space="preserve"> округ</w:t>
      </w:r>
      <w:r w:rsidR="00365007">
        <w:rPr>
          <w:rFonts w:ascii="Times New Roman" w:hAnsi="Times New Roman"/>
          <w:color w:val="7030A0"/>
          <w:sz w:val="26"/>
          <w:szCs w:val="26"/>
        </w:rPr>
        <w:t>а</w:t>
      </w:r>
      <w:r>
        <w:rPr>
          <w:rFonts w:ascii="Times New Roman" w:hAnsi="Times New Roman"/>
          <w:color w:val="7030A0"/>
          <w:sz w:val="26"/>
          <w:szCs w:val="26"/>
        </w:rPr>
        <w:t xml:space="preserve"> (далее – Направление 1) и </w:t>
      </w:r>
      <w:r w:rsidR="00FC1205">
        <w:rPr>
          <w:rFonts w:ascii="Times New Roman" w:hAnsi="Times New Roman"/>
          <w:color w:val="7030A0"/>
          <w:sz w:val="26"/>
          <w:szCs w:val="26"/>
        </w:rPr>
        <w:t>Обустройство территорий Дальнегорского городского округа</w:t>
      </w:r>
      <w:r>
        <w:rPr>
          <w:rFonts w:ascii="Times New Roman" w:hAnsi="Times New Roman"/>
          <w:color w:val="7030A0"/>
          <w:sz w:val="26"/>
          <w:szCs w:val="26"/>
        </w:rPr>
        <w:t xml:space="preserve"> (далее – Направление 2)</w:t>
      </w:r>
      <w:r w:rsidRPr="008A4C78">
        <w:rPr>
          <w:rFonts w:ascii="Times New Roman" w:hAnsi="Times New Roman"/>
          <w:color w:val="7030A0"/>
          <w:sz w:val="26"/>
          <w:szCs w:val="26"/>
        </w:rPr>
        <w:t>.</w:t>
      </w:r>
    </w:p>
    <w:p w14:paraId="64938DF5" w14:textId="076892A0" w:rsidR="00980147" w:rsidRPr="008D25B8" w:rsidRDefault="00980147" w:rsidP="00980147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 xml:space="preserve">Ожидаемыми результатами от </w:t>
      </w:r>
      <w:r w:rsidR="00A97ED3">
        <w:rPr>
          <w:rFonts w:ascii="Times New Roman" w:hAnsi="Times New Roman"/>
          <w:sz w:val="26"/>
          <w:szCs w:val="26"/>
          <w:lang w:val="ru-RU"/>
        </w:rPr>
        <w:t>исполнения муниципа</w:t>
      </w:r>
      <w:r w:rsidR="005B485E">
        <w:rPr>
          <w:rFonts w:ascii="Times New Roman" w:hAnsi="Times New Roman"/>
          <w:sz w:val="26"/>
          <w:szCs w:val="26"/>
          <w:lang w:val="ru-RU"/>
        </w:rPr>
        <w:t>льной программы</w:t>
      </w:r>
      <w:r w:rsidRPr="008D25B8">
        <w:rPr>
          <w:rFonts w:ascii="Times New Roman" w:hAnsi="Times New Roman"/>
          <w:sz w:val="26"/>
          <w:szCs w:val="26"/>
          <w:lang w:val="ru-RU"/>
        </w:rPr>
        <w:t xml:space="preserve"> в Паспорте указаны:</w:t>
      </w:r>
    </w:p>
    <w:p w14:paraId="0BB9DE27" w14:textId="08F3A3C1" w:rsidR="00980147" w:rsidRPr="00536538" w:rsidRDefault="005B485E" w:rsidP="00980147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Увеличение количества благоустроенных общественных территорий Дальнегорского городского округа от 2 ед. в 2022 году до 7 ед.</w:t>
      </w:r>
      <w:r w:rsid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к 2028 году</w:t>
      </w:r>
      <w:r w:rsidR="0098014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</w:p>
    <w:p w14:paraId="126FC12E" w14:textId="44CAB853" w:rsidR="00DE4561" w:rsidRPr="00DE4561" w:rsidRDefault="00DE4561" w:rsidP="00DE4561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Увеличение количества благоустроенных </w:t>
      </w:r>
      <w:r w:rsidR="00F43BD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дворовых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территорий</w:t>
      </w:r>
      <w:r w:rsidR="00F43BD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 детских и спортивных площадок на территории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Дальнегорского городского округа от </w:t>
      </w:r>
      <w:r w:rsidR="00F43BD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3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ед. в 2022 году до </w:t>
      </w:r>
      <w:r w:rsidR="009E4ED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18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ед. к 2028 году.</w:t>
      </w:r>
    </w:p>
    <w:p w14:paraId="274E7AD3" w14:textId="086FA167" w:rsidR="00815D53" w:rsidRDefault="00902747" w:rsidP="00101DFD">
      <w:pPr>
        <w:pStyle w:val="40"/>
        <w:shd w:val="clear" w:color="auto" w:fill="auto"/>
        <w:tabs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25B8">
        <w:rPr>
          <w:rFonts w:ascii="Times New Roman" w:hAnsi="Times New Roman"/>
          <w:sz w:val="26"/>
          <w:szCs w:val="26"/>
        </w:rPr>
        <w:t xml:space="preserve">Программа состоит </w:t>
      </w:r>
      <w:r w:rsidR="004D50D2">
        <w:rPr>
          <w:rFonts w:ascii="Times New Roman" w:hAnsi="Times New Roman"/>
          <w:sz w:val="26"/>
          <w:szCs w:val="26"/>
        </w:rPr>
        <w:t xml:space="preserve">только </w:t>
      </w:r>
      <w:r w:rsidRPr="008D25B8">
        <w:rPr>
          <w:rFonts w:ascii="Times New Roman" w:hAnsi="Times New Roman"/>
          <w:sz w:val="26"/>
          <w:szCs w:val="26"/>
        </w:rPr>
        <w:t>из</w:t>
      </w:r>
      <w:r w:rsidR="00F97433">
        <w:rPr>
          <w:rFonts w:ascii="Times New Roman" w:hAnsi="Times New Roman"/>
          <w:sz w:val="26"/>
          <w:szCs w:val="26"/>
        </w:rPr>
        <w:t xml:space="preserve"> проектной </w:t>
      </w:r>
      <w:r w:rsidRPr="008D25B8">
        <w:rPr>
          <w:rFonts w:ascii="Times New Roman" w:hAnsi="Times New Roman"/>
          <w:sz w:val="26"/>
          <w:szCs w:val="26"/>
        </w:rPr>
        <w:t>част</w:t>
      </w:r>
      <w:r w:rsidR="004D50D2">
        <w:rPr>
          <w:rFonts w:ascii="Times New Roman" w:hAnsi="Times New Roman"/>
          <w:sz w:val="26"/>
          <w:szCs w:val="26"/>
        </w:rPr>
        <w:t>и</w:t>
      </w:r>
      <w:r w:rsidR="00C664C6">
        <w:rPr>
          <w:rFonts w:ascii="Times New Roman" w:hAnsi="Times New Roman"/>
          <w:sz w:val="26"/>
          <w:szCs w:val="26"/>
        </w:rPr>
        <w:t>.</w:t>
      </w:r>
      <w:r w:rsidR="001967B4">
        <w:rPr>
          <w:rFonts w:ascii="Times New Roman" w:hAnsi="Times New Roman"/>
          <w:sz w:val="26"/>
          <w:szCs w:val="26"/>
        </w:rPr>
        <w:t xml:space="preserve"> </w:t>
      </w:r>
      <w:r w:rsidR="00362868">
        <w:rPr>
          <w:rFonts w:ascii="Times New Roman" w:hAnsi="Times New Roman"/>
          <w:sz w:val="26"/>
          <w:szCs w:val="26"/>
        </w:rPr>
        <w:t xml:space="preserve">В </w:t>
      </w:r>
      <w:r w:rsidR="00740022">
        <w:rPr>
          <w:rFonts w:ascii="Times New Roman" w:hAnsi="Times New Roman"/>
          <w:sz w:val="26"/>
          <w:szCs w:val="26"/>
        </w:rPr>
        <w:t>Проектн</w:t>
      </w:r>
      <w:r w:rsidR="00362868">
        <w:rPr>
          <w:rFonts w:ascii="Times New Roman" w:hAnsi="Times New Roman"/>
          <w:sz w:val="26"/>
          <w:szCs w:val="26"/>
        </w:rPr>
        <w:t>ую</w:t>
      </w:r>
      <w:r w:rsidR="00925588">
        <w:rPr>
          <w:rFonts w:ascii="Times New Roman" w:hAnsi="Times New Roman"/>
          <w:sz w:val="26"/>
          <w:szCs w:val="26"/>
        </w:rPr>
        <w:t xml:space="preserve"> часть П</w:t>
      </w:r>
      <w:r w:rsidR="00740022">
        <w:rPr>
          <w:rFonts w:ascii="Times New Roman" w:hAnsi="Times New Roman"/>
          <w:sz w:val="26"/>
          <w:szCs w:val="26"/>
        </w:rPr>
        <w:t>рограммы</w:t>
      </w:r>
      <w:r w:rsidR="00362868">
        <w:rPr>
          <w:rFonts w:ascii="Times New Roman" w:hAnsi="Times New Roman"/>
          <w:sz w:val="26"/>
          <w:szCs w:val="26"/>
        </w:rPr>
        <w:t xml:space="preserve"> включены</w:t>
      </w:r>
      <w:r w:rsidR="004105A8">
        <w:rPr>
          <w:rFonts w:ascii="Times New Roman" w:hAnsi="Times New Roman"/>
          <w:sz w:val="26"/>
          <w:szCs w:val="26"/>
        </w:rPr>
        <w:t xml:space="preserve"> </w:t>
      </w:r>
      <w:r w:rsidR="004105A8" w:rsidRPr="00F521AC">
        <w:rPr>
          <w:rFonts w:ascii="Times New Roman" w:hAnsi="Times New Roman"/>
          <w:color w:val="7030A0"/>
          <w:sz w:val="26"/>
          <w:szCs w:val="26"/>
        </w:rPr>
        <w:t>муниципальные проекты</w:t>
      </w:r>
      <w:r w:rsidR="00E44631" w:rsidRPr="00F521AC">
        <w:rPr>
          <w:rFonts w:ascii="Times New Roman" w:hAnsi="Times New Roman"/>
          <w:color w:val="7030A0"/>
          <w:sz w:val="26"/>
          <w:szCs w:val="26"/>
        </w:rPr>
        <w:t xml:space="preserve"> (структурные элементы проектной части</w:t>
      </w:r>
      <w:r w:rsidR="00E46CD7" w:rsidRPr="00F521AC">
        <w:rPr>
          <w:rFonts w:ascii="Times New Roman" w:hAnsi="Times New Roman"/>
          <w:color w:val="7030A0"/>
          <w:sz w:val="26"/>
          <w:szCs w:val="26"/>
        </w:rPr>
        <w:t>)</w:t>
      </w:r>
      <w:r w:rsidR="004105A8">
        <w:rPr>
          <w:rFonts w:ascii="Times New Roman" w:hAnsi="Times New Roman"/>
          <w:sz w:val="26"/>
          <w:szCs w:val="26"/>
        </w:rPr>
        <w:t xml:space="preserve">, обеспечивающие достижение целей региональных проектов, </w:t>
      </w:r>
      <w:r w:rsidR="004105A8" w:rsidRPr="00E0614F">
        <w:rPr>
          <w:rFonts w:ascii="Times New Roman" w:hAnsi="Times New Roman"/>
          <w:sz w:val="26"/>
          <w:szCs w:val="26"/>
        </w:rPr>
        <w:t>входящих в состав национальн</w:t>
      </w:r>
      <w:r w:rsidR="00A06F43" w:rsidRPr="00E0614F">
        <w:rPr>
          <w:rFonts w:ascii="Times New Roman" w:hAnsi="Times New Roman"/>
          <w:sz w:val="26"/>
          <w:szCs w:val="26"/>
        </w:rPr>
        <w:t>ого проекта «</w:t>
      </w:r>
      <w:r w:rsidR="009F31FA" w:rsidRPr="00E0614F">
        <w:rPr>
          <w:rFonts w:ascii="Times New Roman" w:hAnsi="Times New Roman"/>
          <w:sz w:val="26"/>
          <w:szCs w:val="26"/>
        </w:rPr>
        <w:t>Жильё и городская среда</w:t>
      </w:r>
      <w:r w:rsidR="00A06F43" w:rsidRPr="00E0614F">
        <w:rPr>
          <w:rFonts w:ascii="Times New Roman" w:hAnsi="Times New Roman"/>
          <w:sz w:val="26"/>
          <w:szCs w:val="26"/>
        </w:rPr>
        <w:t>»</w:t>
      </w:r>
      <w:r w:rsidR="00F16DAD">
        <w:rPr>
          <w:rFonts w:ascii="Times New Roman" w:hAnsi="Times New Roman"/>
          <w:sz w:val="26"/>
          <w:szCs w:val="26"/>
        </w:rPr>
        <w:t xml:space="preserve"> за счёт выполнения </w:t>
      </w:r>
      <w:r w:rsidR="00327EFE">
        <w:rPr>
          <w:rFonts w:ascii="Times New Roman" w:hAnsi="Times New Roman"/>
          <w:sz w:val="26"/>
          <w:szCs w:val="26"/>
        </w:rPr>
        <w:t>задач</w:t>
      </w:r>
      <w:r w:rsidR="00E46CD7">
        <w:rPr>
          <w:rFonts w:ascii="Times New Roman" w:hAnsi="Times New Roman"/>
          <w:sz w:val="26"/>
          <w:szCs w:val="26"/>
        </w:rPr>
        <w:t xml:space="preserve"> структурных элементов проектной части М</w:t>
      </w:r>
      <w:r w:rsidR="000A4ABD">
        <w:rPr>
          <w:rFonts w:ascii="Times New Roman" w:hAnsi="Times New Roman"/>
          <w:sz w:val="26"/>
          <w:szCs w:val="26"/>
        </w:rPr>
        <w:t>униципальной программы</w:t>
      </w:r>
      <w:r w:rsidR="00BF7068">
        <w:rPr>
          <w:rFonts w:ascii="Times New Roman" w:hAnsi="Times New Roman"/>
          <w:sz w:val="26"/>
          <w:szCs w:val="26"/>
        </w:rPr>
        <w:t xml:space="preserve"> с достижением показателей</w:t>
      </w:r>
      <w:r w:rsidR="00815D53">
        <w:rPr>
          <w:rFonts w:ascii="Times New Roman" w:hAnsi="Times New Roman"/>
          <w:sz w:val="26"/>
          <w:szCs w:val="26"/>
          <w:lang w:val="ru-RU"/>
        </w:rPr>
        <w:t>.</w:t>
      </w:r>
      <w:r w:rsidR="00815D53" w:rsidRPr="00815D53">
        <w:rPr>
          <w:rFonts w:ascii="Times New Roman" w:hAnsi="Times New Roman"/>
          <w:sz w:val="26"/>
          <w:szCs w:val="26"/>
        </w:rPr>
        <w:t xml:space="preserve"> </w:t>
      </w:r>
      <w:r w:rsidR="00815D53">
        <w:rPr>
          <w:rFonts w:ascii="Times New Roman" w:hAnsi="Times New Roman"/>
          <w:sz w:val="26"/>
          <w:szCs w:val="26"/>
        </w:rPr>
        <w:t xml:space="preserve">Структурные элементы </w:t>
      </w:r>
      <w:r w:rsidR="00815D53">
        <w:rPr>
          <w:rFonts w:ascii="Times New Roman" w:hAnsi="Times New Roman"/>
          <w:sz w:val="26"/>
          <w:szCs w:val="26"/>
          <w:lang w:val="ru-RU"/>
        </w:rPr>
        <w:t xml:space="preserve">проектной части </w:t>
      </w:r>
      <w:r w:rsidR="00815D53">
        <w:rPr>
          <w:rFonts w:ascii="Times New Roman" w:hAnsi="Times New Roman"/>
          <w:sz w:val="26"/>
          <w:szCs w:val="26"/>
        </w:rPr>
        <w:t>МП предполагают мероприятия, которые имеют показатели</w:t>
      </w:r>
      <w:r w:rsidR="00815D5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815D53">
        <w:rPr>
          <w:rFonts w:ascii="Times New Roman" w:hAnsi="Times New Roman"/>
          <w:sz w:val="26"/>
          <w:szCs w:val="26"/>
        </w:rPr>
        <w:t xml:space="preserve"> характеризующие достижение целей муниципальных проектов и установленные для них значения (Раздел 3 Паспорта МП), представлены в таблице:</w:t>
      </w:r>
    </w:p>
    <w:tbl>
      <w:tblPr>
        <w:tblStyle w:val="-12"/>
        <w:tblW w:w="5070" w:type="pct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581"/>
        <w:gridCol w:w="3620"/>
        <w:gridCol w:w="750"/>
        <w:gridCol w:w="1454"/>
        <w:gridCol w:w="724"/>
        <w:gridCol w:w="343"/>
        <w:gridCol w:w="381"/>
        <w:gridCol w:w="724"/>
        <w:gridCol w:w="720"/>
        <w:gridCol w:w="732"/>
      </w:tblGrid>
      <w:tr w:rsidR="00D4535C" w14:paraId="2AB33C57" w14:textId="77777777" w:rsidTr="00E06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pct"/>
            <w:gridSpan w:val="2"/>
          </w:tcPr>
          <w:p w14:paraId="39777969" w14:textId="5E17D114" w:rsidR="00740213" w:rsidRPr="00437B1A" w:rsidRDefault="00740213" w:rsidP="000A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7B1A">
              <w:rPr>
                <w:rFonts w:ascii="Times New Roman" w:hAnsi="Times New Roman"/>
                <w:sz w:val="24"/>
                <w:szCs w:val="26"/>
              </w:rPr>
              <w:t xml:space="preserve">Наименование структурного элемента проектной части </w:t>
            </w:r>
          </w:p>
        </w:tc>
        <w:tc>
          <w:tcPr>
            <w:tcW w:w="1631" w:type="pct"/>
            <w:gridSpan w:val="4"/>
          </w:tcPr>
          <w:p w14:paraId="37798CC9" w14:textId="1AF135F1" w:rsidR="00740213" w:rsidRPr="00437B1A" w:rsidRDefault="00740213" w:rsidP="000A716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Региональный проект</w:t>
            </w:r>
          </w:p>
        </w:tc>
        <w:tc>
          <w:tcPr>
            <w:tcW w:w="1276" w:type="pct"/>
            <w:gridSpan w:val="4"/>
          </w:tcPr>
          <w:p w14:paraId="4D1ACB1E" w14:textId="5A784781" w:rsidR="00740213" w:rsidRPr="00437B1A" w:rsidRDefault="00740213" w:rsidP="000A716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Задачи структурного элемента проектной части</w:t>
            </w:r>
          </w:p>
        </w:tc>
      </w:tr>
      <w:tr w:rsidR="00E632A9" w14:paraId="1522E739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5C200D07" w14:textId="0AF91DD9" w:rsidR="00E632A9" w:rsidRPr="00E91A59" w:rsidRDefault="00E632A9" w:rsidP="000A7165">
            <w:pPr>
              <w:spacing w:after="0" w:line="240" w:lineRule="auto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91A59">
              <w:rPr>
                <w:rFonts w:ascii="Times New Roman" w:hAnsi="Times New Roman"/>
                <w:b w:val="0"/>
                <w:sz w:val="24"/>
                <w:szCs w:val="24"/>
              </w:rPr>
              <w:t>Направление МП «</w:t>
            </w:r>
            <w:r w:rsidR="005502B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Создание комфортной городской среды Дальнегорского городского округа</w:t>
            </w:r>
            <w:r w:rsidRPr="00E91A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D4535C" w14:paraId="77062C1D" w14:textId="77777777" w:rsidTr="00E06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pct"/>
            <w:gridSpan w:val="2"/>
          </w:tcPr>
          <w:p w14:paraId="391E9AD7" w14:textId="04DCF5E8" w:rsidR="00005227" w:rsidRPr="00437B1A" w:rsidRDefault="00005227" w:rsidP="000A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="00DF03A3">
              <w:rPr>
                <w:rFonts w:ascii="Times New Roman" w:hAnsi="Times New Roman"/>
                <w:sz w:val="24"/>
                <w:szCs w:val="26"/>
              </w:rPr>
              <w:t>Формирование комфортной городской среды Дальнегорского городского округа</w:t>
            </w:r>
            <w:r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1631" w:type="pct"/>
            <w:gridSpan w:val="4"/>
          </w:tcPr>
          <w:p w14:paraId="6626FDA6" w14:textId="70550890" w:rsidR="00005227" w:rsidRPr="00437B1A" w:rsidRDefault="00005227" w:rsidP="000A716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="00DF03A3">
              <w:rPr>
                <w:rFonts w:ascii="Times New Roman" w:hAnsi="Times New Roman"/>
                <w:sz w:val="24"/>
                <w:szCs w:val="26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1276" w:type="pct"/>
            <w:gridSpan w:val="4"/>
          </w:tcPr>
          <w:p w14:paraId="00DDB774" w14:textId="6072C046" w:rsidR="00005227" w:rsidRPr="00437B1A" w:rsidRDefault="00C05F47" w:rsidP="000A716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общественных территорий Дальнегорского городского округа</w:t>
            </w:r>
          </w:p>
        </w:tc>
      </w:tr>
      <w:tr w:rsidR="00D8240B" w:rsidRPr="00D23BDE" w14:paraId="2C225159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 w:val="restart"/>
          </w:tcPr>
          <w:p w14:paraId="63CFD90B" w14:textId="77777777" w:rsidR="00D8240B" w:rsidRDefault="00D8240B" w:rsidP="00D27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2179" w:type="pct"/>
            <w:gridSpan w:val="2"/>
            <w:vMerge w:val="restart"/>
          </w:tcPr>
          <w:p w14:paraId="37C653F0" w14:textId="77777777" w:rsidR="00D8240B" w:rsidRPr="00AC146F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hAnsi="Times New Roman"/>
                <w:b/>
                <w:sz w:val="24"/>
                <w:szCs w:val="26"/>
              </w:rPr>
              <w:t>Показатель</w:t>
            </w:r>
          </w:p>
        </w:tc>
        <w:tc>
          <w:tcPr>
            <w:tcW w:w="725" w:type="pct"/>
            <w:vMerge w:val="restart"/>
          </w:tcPr>
          <w:p w14:paraId="4E8EE8F7" w14:textId="77777777" w:rsidR="00D8240B" w:rsidRPr="00AC146F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hAnsi="Times New Roman"/>
                <w:b/>
                <w:sz w:val="24"/>
                <w:szCs w:val="26"/>
              </w:rPr>
              <w:t>Базовое значение (2022 год)</w:t>
            </w:r>
          </w:p>
        </w:tc>
        <w:tc>
          <w:tcPr>
            <w:tcW w:w="1806" w:type="pct"/>
            <w:gridSpan w:val="6"/>
          </w:tcPr>
          <w:p w14:paraId="5B8C3035" w14:textId="77777777" w:rsidR="00D8240B" w:rsidRPr="00D23BDE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BDE">
              <w:rPr>
                <w:rFonts w:ascii="Times New Roman" w:hAnsi="Times New Roman"/>
                <w:b/>
                <w:sz w:val="24"/>
                <w:szCs w:val="26"/>
              </w:rPr>
              <w:t>год</w:t>
            </w:r>
          </w:p>
        </w:tc>
      </w:tr>
      <w:tr w:rsidR="00D8240B" w14:paraId="5BF3A898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/>
          </w:tcPr>
          <w:p w14:paraId="3B9792FB" w14:textId="77777777" w:rsidR="00D8240B" w:rsidRDefault="00D8240B" w:rsidP="00D2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79" w:type="pct"/>
            <w:gridSpan w:val="2"/>
            <w:vMerge/>
          </w:tcPr>
          <w:p w14:paraId="40EE843F" w14:textId="77777777" w:rsidR="00D8240B" w:rsidRPr="00711953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25" w:type="pct"/>
            <w:vMerge/>
          </w:tcPr>
          <w:p w14:paraId="19542F4B" w14:textId="77777777" w:rsidR="00D8240B" w:rsidRPr="00711953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61" w:type="pct"/>
          </w:tcPr>
          <w:p w14:paraId="4DA711E2" w14:textId="77777777" w:rsidR="00D8240B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361" w:type="pct"/>
            <w:gridSpan w:val="2"/>
          </w:tcPr>
          <w:p w14:paraId="1D65E970" w14:textId="77777777" w:rsidR="00D8240B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6"/>
              </w:rPr>
              <w:t>025</w:t>
            </w:r>
          </w:p>
        </w:tc>
        <w:tc>
          <w:tcPr>
            <w:tcW w:w="361" w:type="pct"/>
          </w:tcPr>
          <w:p w14:paraId="69B93B76" w14:textId="77777777" w:rsidR="00D8240B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359" w:type="pct"/>
          </w:tcPr>
          <w:p w14:paraId="022B0C8A" w14:textId="77777777" w:rsidR="00D8240B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  <w:tc>
          <w:tcPr>
            <w:tcW w:w="365" w:type="pct"/>
          </w:tcPr>
          <w:p w14:paraId="488CC879" w14:textId="77777777" w:rsidR="00D8240B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2028</w:t>
            </w:r>
          </w:p>
        </w:tc>
      </w:tr>
      <w:tr w:rsidR="00D8240B" w14:paraId="2E4EB559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2D97A982" w14:textId="77777777" w:rsidR="00D8240B" w:rsidRDefault="00D8240B" w:rsidP="00D27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4C4">
              <w:rPr>
                <w:rFonts w:ascii="Times New Roman" w:hAnsi="Times New Roman"/>
                <w:b w:val="0"/>
                <w:i/>
                <w:sz w:val="24"/>
                <w:szCs w:val="24"/>
              </w:rPr>
              <w:t>Мероприятие 1 «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Дальнегорского городского округа</w:t>
            </w:r>
            <w:r w:rsidRPr="00BC14C4"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D8240B" w14:paraId="0A6CF508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1C8FD7FF" w14:textId="77777777" w:rsidR="00D8240B" w:rsidRDefault="00D8240B" w:rsidP="00D2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A6228">
              <w:rPr>
                <w:rFonts w:ascii="Times New Roman" w:hAnsi="Times New Roman"/>
                <w:b w:val="0"/>
                <w:sz w:val="24"/>
                <w:szCs w:val="26"/>
              </w:rPr>
              <w:lastRenderedPageBreak/>
              <w:t>1.</w:t>
            </w:r>
          </w:p>
        </w:tc>
        <w:tc>
          <w:tcPr>
            <w:tcW w:w="2179" w:type="pct"/>
            <w:gridSpan w:val="2"/>
          </w:tcPr>
          <w:p w14:paraId="555E221C" w14:textId="77777777" w:rsidR="00D8240B" w:rsidRPr="00711953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Количество благоустроенных общественных территорий Дальнегорского городского округа, ед.</w:t>
            </w:r>
          </w:p>
        </w:tc>
        <w:tc>
          <w:tcPr>
            <w:tcW w:w="725" w:type="pct"/>
          </w:tcPr>
          <w:p w14:paraId="174F6929" w14:textId="77777777" w:rsidR="00D8240B" w:rsidRPr="00711953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1" w:type="pct"/>
          </w:tcPr>
          <w:p w14:paraId="5C820D54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1" w:type="pct"/>
            <w:gridSpan w:val="2"/>
          </w:tcPr>
          <w:p w14:paraId="04463BA4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1" w:type="pct"/>
          </w:tcPr>
          <w:p w14:paraId="156ABA2E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59" w:type="pct"/>
          </w:tcPr>
          <w:p w14:paraId="3A7521A5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5" w:type="pct"/>
          </w:tcPr>
          <w:p w14:paraId="3A9893DA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D8240B" w14:paraId="73366699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1100D76D" w14:textId="77777777" w:rsidR="00D8240B" w:rsidRDefault="00D8240B" w:rsidP="00D2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63A4">
              <w:rPr>
                <w:rFonts w:ascii="Times New Roman" w:hAnsi="Times New Roman"/>
                <w:b w:val="0"/>
                <w:sz w:val="24"/>
                <w:szCs w:val="26"/>
              </w:rPr>
              <w:t>2.</w:t>
            </w:r>
          </w:p>
        </w:tc>
        <w:tc>
          <w:tcPr>
            <w:tcW w:w="2179" w:type="pct"/>
            <w:gridSpan w:val="2"/>
          </w:tcPr>
          <w:p w14:paraId="685527D1" w14:textId="77777777" w:rsidR="00D8240B" w:rsidRPr="00711953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Индекс качества городской среды, баллы</w:t>
            </w:r>
          </w:p>
        </w:tc>
        <w:tc>
          <w:tcPr>
            <w:tcW w:w="725" w:type="pct"/>
          </w:tcPr>
          <w:p w14:paraId="25E5781C" w14:textId="77777777" w:rsidR="00D8240B" w:rsidRPr="00711953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173</w:t>
            </w:r>
          </w:p>
        </w:tc>
        <w:tc>
          <w:tcPr>
            <w:tcW w:w="361" w:type="pct"/>
          </w:tcPr>
          <w:p w14:paraId="6F3D9553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181</w:t>
            </w:r>
          </w:p>
        </w:tc>
        <w:tc>
          <w:tcPr>
            <w:tcW w:w="361" w:type="pct"/>
            <w:gridSpan w:val="2"/>
          </w:tcPr>
          <w:p w14:paraId="2896721C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188</w:t>
            </w:r>
          </w:p>
        </w:tc>
        <w:tc>
          <w:tcPr>
            <w:tcW w:w="361" w:type="pct"/>
          </w:tcPr>
          <w:p w14:paraId="2EA477D0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191</w:t>
            </w:r>
          </w:p>
        </w:tc>
        <w:tc>
          <w:tcPr>
            <w:tcW w:w="359" w:type="pct"/>
          </w:tcPr>
          <w:p w14:paraId="76951FA8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194</w:t>
            </w:r>
          </w:p>
        </w:tc>
        <w:tc>
          <w:tcPr>
            <w:tcW w:w="365" w:type="pct"/>
          </w:tcPr>
          <w:p w14:paraId="51EC599B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197</w:t>
            </w:r>
          </w:p>
        </w:tc>
      </w:tr>
      <w:tr w:rsidR="00D8240B" w14:paraId="36841471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090AECE1" w14:textId="77777777" w:rsidR="00D8240B" w:rsidRDefault="00D8240B" w:rsidP="00D2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3.</w:t>
            </w:r>
          </w:p>
        </w:tc>
        <w:tc>
          <w:tcPr>
            <w:tcW w:w="2179" w:type="pct"/>
            <w:gridSpan w:val="2"/>
            <w:tcBorders>
              <w:bottom w:val="double" w:sz="4" w:space="0" w:color="ED7D31" w:themeColor="accent2"/>
            </w:tcBorders>
          </w:tcPr>
          <w:p w14:paraId="032E196E" w14:textId="77777777" w:rsidR="00D8240B" w:rsidRPr="00711953" w:rsidRDefault="00D8240B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725" w:type="pct"/>
          </w:tcPr>
          <w:p w14:paraId="1A925273" w14:textId="77777777" w:rsidR="00D8240B" w:rsidRPr="00711953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20,41</w:t>
            </w:r>
          </w:p>
        </w:tc>
        <w:tc>
          <w:tcPr>
            <w:tcW w:w="361" w:type="pct"/>
          </w:tcPr>
          <w:p w14:paraId="7A71D62D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</w:t>
            </w:r>
          </w:p>
        </w:tc>
        <w:tc>
          <w:tcPr>
            <w:tcW w:w="361" w:type="pct"/>
            <w:gridSpan w:val="2"/>
          </w:tcPr>
          <w:p w14:paraId="7C32695D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35</w:t>
            </w:r>
          </w:p>
        </w:tc>
        <w:tc>
          <w:tcPr>
            <w:tcW w:w="361" w:type="pct"/>
          </w:tcPr>
          <w:p w14:paraId="35012014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37</w:t>
            </w:r>
          </w:p>
        </w:tc>
        <w:tc>
          <w:tcPr>
            <w:tcW w:w="359" w:type="pct"/>
          </w:tcPr>
          <w:p w14:paraId="07386C85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39</w:t>
            </w:r>
          </w:p>
        </w:tc>
        <w:tc>
          <w:tcPr>
            <w:tcW w:w="365" w:type="pct"/>
          </w:tcPr>
          <w:p w14:paraId="1AA7E836" w14:textId="77777777" w:rsidR="00D8240B" w:rsidRDefault="00D8240B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41</w:t>
            </w:r>
          </w:p>
        </w:tc>
      </w:tr>
      <w:tr w:rsidR="00D8240B" w14:paraId="327A92E5" w14:textId="77777777" w:rsidTr="00D82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double" w:sz="4" w:space="0" w:color="ED7D31" w:themeColor="accent2"/>
            </w:tcBorders>
          </w:tcPr>
          <w:p w14:paraId="408B1392" w14:textId="08BDFC27" w:rsidR="00D8240B" w:rsidRDefault="00D8240B" w:rsidP="00104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A59">
              <w:rPr>
                <w:rFonts w:ascii="Times New Roman" w:hAnsi="Times New Roman"/>
                <w:b w:val="0"/>
                <w:sz w:val="24"/>
                <w:szCs w:val="24"/>
              </w:rPr>
              <w:t>Направление МП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Обустройство территорий Дальнегорского городского округа</w:t>
            </w:r>
            <w:r w:rsidRPr="00E91A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D4535C" w14:paraId="7C391C76" w14:textId="77777777" w:rsidTr="00E06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pct"/>
            <w:gridSpan w:val="2"/>
          </w:tcPr>
          <w:p w14:paraId="103216C6" w14:textId="4E317AB8" w:rsidR="001045E6" w:rsidRPr="00437B1A" w:rsidRDefault="001045E6" w:rsidP="00104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«Благоустройство территорий, детских и спортивных площадок на территории Дальнегорского городского округа»</w:t>
            </w:r>
          </w:p>
        </w:tc>
        <w:tc>
          <w:tcPr>
            <w:tcW w:w="1631" w:type="pct"/>
            <w:gridSpan w:val="4"/>
          </w:tcPr>
          <w:p w14:paraId="6CA060ED" w14:textId="664CCAF2" w:rsidR="001045E6" w:rsidRPr="00437B1A" w:rsidRDefault="001045E6" w:rsidP="001045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«Благоустройство территорий муниципальных образований Приморского края»</w:t>
            </w:r>
          </w:p>
        </w:tc>
        <w:tc>
          <w:tcPr>
            <w:tcW w:w="1276" w:type="pct"/>
            <w:gridSpan w:val="4"/>
          </w:tcPr>
          <w:p w14:paraId="5FB34A60" w14:textId="510FBED8" w:rsidR="001045E6" w:rsidRDefault="001045E6" w:rsidP="001045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дворовых территорий, детских и спортивных площадок на территории Дальнегорского городского округа.</w:t>
            </w:r>
          </w:p>
        </w:tc>
      </w:tr>
      <w:tr w:rsidR="00E66CC8" w:rsidRPr="00D23BDE" w14:paraId="6D5379BC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 w:val="restart"/>
          </w:tcPr>
          <w:p w14:paraId="71F232B9" w14:textId="77777777" w:rsidR="00E66CC8" w:rsidRDefault="00E66CC8" w:rsidP="00D27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2179" w:type="pct"/>
            <w:gridSpan w:val="2"/>
            <w:vMerge w:val="restart"/>
          </w:tcPr>
          <w:p w14:paraId="7390D399" w14:textId="77777777" w:rsidR="00E66CC8" w:rsidRPr="00AC146F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hAnsi="Times New Roman"/>
                <w:b/>
                <w:sz w:val="24"/>
                <w:szCs w:val="26"/>
              </w:rPr>
              <w:t>Показатель</w:t>
            </w:r>
          </w:p>
        </w:tc>
        <w:tc>
          <w:tcPr>
            <w:tcW w:w="725" w:type="pct"/>
            <w:vMerge w:val="restart"/>
          </w:tcPr>
          <w:p w14:paraId="1612801B" w14:textId="77777777" w:rsidR="00E66CC8" w:rsidRPr="00AC146F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hAnsi="Times New Roman"/>
                <w:b/>
                <w:sz w:val="24"/>
                <w:szCs w:val="26"/>
              </w:rPr>
              <w:t>Базовое значение (2022 год)</w:t>
            </w:r>
          </w:p>
        </w:tc>
        <w:tc>
          <w:tcPr>
            <w:tcW w:w="1806" w:type="pct"/>
            <w:gridSpan w:val="6"/>
          </w:tcPr>
          <w:p w14:paraId="5EC95875" w14:textId="77777777" w:rsidR="00E66CC8" w:rsidRPr="00D23BDE" w:rsidRDefault="00E66CC8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BDE">
              <w:rPr>
                <w:rFonts w:ascii="Times New Roman" w:hAnsi="Times New Roman"/>
                <w:b/>
                <w:sz w:val="24"/>
                <w:szCs w:val="26"/>
              </w:rPr>
              <w:t>год</w:t>
            </w:r>
          </w:p>
        </w:tc>
      </w:tr>
      <w:tr w:rsidR="00E66CC8" w14:paraId="450D09D7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/>
          </w:tcPr>
          <w:p w14:paraId="36721D74" w14:textId="77777777" w:rsidR="00E66CC8" w:rsidRDefault="00E66CC8" w:rsidP="00D2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79" w:type="pct"/>
            <w:gridSpan w:val="2"/>
            <w:vMerge/>
          </w:tcPr>
          <w:p w14:paraId="52E0C43B" w14:textId="77777777" w:rsidR="00E66CC8" w:rsidRPr="00711953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25" w:type="pct"/>
            <w:vMerge/>
          </w:tcPr>
          <w:p w14:paraId="13D4E427" w14:textId="77777777" w:rsidR="00E66CC8" w:rsidRPr="00711953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61" w:type="pct"/>
          </w:tcPr>
          <w:p w14:paraId="6941620A" w14:textId="77777777" w:rsidR="00E66CC8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361" w:type="pct"/>
            <w:gridSpan w:val="2"/>
          </w:tcPr>
          <w:p w14:paraId="0C5B0A7A" w14:textId="77777777" w:rsidR="00E66CC8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6"/>
              </w:rPr>
              <w:t>025</w:t>
            </w:r>
          </w:p>
        </w:tc>
        <w:tc>
          <w:tcPr>
            <w:tcW w:w="361" w:type="pct"/>
          </w:tcPr>
          <w:p w14:paraId="1BADB2EE" w14:textId="77777777" w:rsidR="00E66CC8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359" w:type="pct"/>
          </w:tcPr>
          <w:p w14:paraId="71B6084F" w14:textId="77777777" w:rsidR="00E66CC8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  <w:tc>
          <w:tcPr>
            <w:tcW w:w="365" w:type="pct"/>
          </w:tcPr>
          <w:p w14:paraId="6F69B336" w14:textId="77777777" w:rsidR="00E66CC8" w:rsidRDefault="00E66CC8" w:rsidP="00D27A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2028</w:t>
            </w:r>
          </w:p>
        </w:tc>
      </w:tr>
      <w:tr w:rsidR="00E66CC8" w14:paraId="4B284FB0" w14:textId="77777777" w:rsidTr="00E66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6CEC954B" w14:textId="5236B058" w:rsidR="00E66CC8" w:rsidRDefault="009E1D53" w:rsidP="00104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1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Приведение в нормативное состояние территории Дальнегорского городского округа</w:t>
            </w:r>
            <w:r w:rsidRPr="00A84A41"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D4535C" w14:paraId="0A5EDBB8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727FC963" w14:textId="67708C9E" w:rsidR="00D4535C" w:rsidRDefault="00D4535C" w:rsidP="00D45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1</w:t>
            </w:r>
            <w:r w:rsidRPr="00BD63A4">
              <w:rPr>
                <w:rFonts w:ascii="Times New Roman" w:hAnsi="Times New Roman"/>
                <w:b w:val="0"/>
                <w:sz w:val="24"/>
                <w:szCs w:val="26"/>
              </w:rPr>
              <w:t>.</w:t>
            </w:r>
          </w:p>
        </w:tc>
        <w:tc>
          <w:tcPr>
            <w:tcW w:w="2179" w:type="pct"/>
            <w:gridSpan w:val="2"/>
          </w:tcPr>
          <w:p w14:paraId="2B5DBD33" w14:textId="6B70A6D9" w:rsidR="00D4535C" w:rsidRPr="007D5D6B" w:rsidRDefault="00D4535C" w:rsidP="007D5D6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7D5D6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Количество оснащённых спортивными</w:t>
            </w:r>
            <w:r w:rsidR="007D5D6B" w:rsidRPr="007D5D6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7D5D6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детскими площадками, в том числе в рамках проекта инициативного бюджетирования по направлению «Твой проект», дворовых территорий многоквартирных домов</w:t>
            </w:r>
            <w:r w:rsidRPr="007D5D6B">
              <w:rPr>
                <w:rFonts w:ascii="Times New Roman" w:hAnsi="Times New Roman"/>
                <w:spacing w:val="-2"/>
                <w:sz w:val="24"/>
                <w:szCs w:val="24"/>
              </w:rPr>
              <w:t>, ед.</w:t>
            </w:r>
          </w:p>
        </w:tc>
        <w:tc>
          <w:tcPr>
            <w:tcW w:w="725" w:type="pct"/>
          </w:tcPr>
          <w:p w14:paraId="46300619" w14:textId="6C4B2992" w:rsidR="00D4535C" w:rsidRPr="00711953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1" w:type="pct"/>
          </w:tcPr>
          <w:p w14:paraId="3B66CC3E" w14:textId="1A86C053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1" w:type="pct"/>
            <w:gridSpan w:val="2"/>
          </w:tcPr>
          <w:p w14:paraId="71B63439" w14:textId="3E8CF46A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1" w:type="pct"/>
          </w:tcPr>
          <w:p w14:paraId="75FE5668" w14:textId="40894C31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59" w:type="pct"/>
          </w:tcPr>
          <w:p w14:paraId="3945BC9B" w14:textId="6E3CCACA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5" w:type="pct"/>
          </w:tcPr>
          <w:p w14:paraId="436164A5" w14:textId="2D3CA32A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D4535C" w14:paraId="2382D29F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28E03785" w14:textId="2083FB5C" w:rsidR="00D4535C" w:rsidRPr="00BD63A4" w:rsidRDefault="00D4535C" w:rsidP="00D45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E72FB">
              <w:rPr>
                <w:rFonts w:ascii="Times New Roman" w:hAnsi="Times New Roman"/>
                <w:b w:val="0"/>
                <w:sz w:val="24"/>
                <w:szCs w:val="26"/>
              </w:rPr>
              <w:t>2.</w:t>
            </w:r>
          </w:p>
        </w:tc>
        <w:tc>
          <w:tcPr>
            <w:tcW w:w="2179" w:type="pct"/>
            <w:gridSpan w:val="2"/>
          </w:tcPr>
          <w:p w14:paraId="3CBEBF8F" w14:textId="024EC2AE" w:rsidR="00D4535C" w:rsidRPr="007D5D6B" w:rsidRDefault="00D4535C" w:rsidP="00D4535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7D5D6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725" w:type="pct"/>
          </w:tcPr>
          <w:p w14:paraId="7CC7AD68" w14:textId="228F40EA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1" w:type="pct"/>
          </w:tcPr>
          <w:p w14:paraId="13547488" w14:textId="6CBA1139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1" w:type="pct"/>
            <w:gridSpan w:val="2"/>
          </w:tcPr>
          <w:p w14:paraId="2A0741BA" w14:textId="39339BBD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1" w:type="pct"/>
          </w:tcPr>
          <w:p w14:paraId="73713883" w14:textId="0BEA6805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59" w:type="pct"/>
          </w:tcPr>
          <w:p w14:paraId="5991DF6B" w14:textId="3AA550CC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5" w:type="pct"/>
          </w:tcPr>
          <w:p w14:paraId="4C34E004" w14:textId="731978CC" w:rsidR="00D4535C" w:rsidRDefault="00D4535C" w:rsidP="00D453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</w:tbl>
    <w:p w14:paraId="57B0ACFF" w14:textId="53C4DDE9" w:rsidR="00E0614F" w:rsidRPr="00CF1A41" w:rsidRDefault="00E0614F" w:rsidP="00CF1A41">
      <w:pPr>
        <w:shd w:val="clear" w:color="auto" w:fill="FBE4D5" w:themeFill="accent2" w:themeFillTint="33"/>
        <w:spacing w:before="120"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561B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>Экспертизой установлено, что значение показателя</w:t>
      </w:r>
      <w:r w:rsidR="00B27125" w:rsidRPr="0058561B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 xml:space="preserve"> (2024 – 2028 гг.)</w:t>
      </w:r>
      <w:r w:rsidRPr="0058561B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 xml:space="preserve"> «</w:t>
      </w:r>
      <w:r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Количество </w:t>
      </w:r>
      <w:r w:rsidR="003A66BB"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благоустроенных общественных территорий Дальнегорского городского округа</w:t>
      </w:r>
      <w:r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, ед.» </w:t>
      </w:r>
      <w:r w:rsidR="00876BCB"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и базовое значение по показателю «Индекс качества городской среды, баллы»</w:t>
      </w:r>
      <w:r w:rsidR="00B27125"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не соответству</w:t>
      </w:r>
      <w:r w:rsidR="00B27125"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ю</w:t>
      </w:r>
      <w:r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т значени</w:t>
      </w:r>
      <w:r w:rsidR="00B27125"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я</w:t>
      </w:r>
      <w:r w:rsidR="004E1FEA"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м</w:t>
      </w:r>
      <w:r w:rsidRPr="0058561B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 в паспорте регионального проекта по Дальнегорскому городскому округу. </w:t>
      </w:r>
      <w:r w:rsidRPr="0058561B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 xml:space="preserve">В паспорте регионального проекта значение </w:t>
      </w:r>
      <w:r w:rsidR="004E1FEA" w:rsidRPr="0058561B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>по первому названному показателю отсутствует, а по второму имеет значение «172».</w:t>
      </w:r>
      <w:r w:rsidRPr="0058561B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 xml:space="preserve"> Как пояснил Разработчик, данное несоответствие будет устранено при внесении изменений в вышеназванный паспорт</w:t>
      </w:r>
      <w:r>
        <w:rPr>
          <w:rFonts w:ascii="Times New Roman" w:hAnsi="Times New Roman"/>
          <w:sz w:val="26"/>
          <w:szCs w:val="26"/>
        </w:rPr>
        <w:t>.</w:t>
      </w:r>
      <w:r w:rsidR="00997674">
        <w:rPr>
          <w:rFonts w:ascii="Times New Roman" w:hAnsi="Times New Roman"/>
          <w:sz w:val="26"/>
          <w:szCs w:val="26"/>
        </w:rPr>
        <w:t xml:space="preserve"> </w:t>
      </w:r>
      <w:r w:rsidR="00997674" w:rsidRPr="00E64B68"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 xml:space="preserve">Установить достоверность </w:t>
      </w:r>
      <w:r w:rsidR="00997674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значени</w:t>
      </w:r>
      <w:r w:rsidR="00997674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я</w:t>
      </w:r>
      <w:r w:rsidR="00997674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E64B68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«173»</w:t>
      </w:r>
      <w:r w:rsidR="00E64B68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997674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по показателю «Индекс качества городской среды, баллы»</w:t>
      </w:r>
      <w:r w:rsidR="00B50B4B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, указанное Разработчиком в Паспорте МП как </w:t>
      </w:r>
      <w:r w:rsidR="00E64B68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базовое, не</w:t>
      </w:r>
      <w:r w:rsidR="00B50B4B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 </w:t>
      </w:r>
      <w:r w:rsidR="00E70C0D" w:rsidRPr="00E64B68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представляется возможным ввиду того, что комплект документов не содержит информацию о данных, используемых для расчёта данного показателя</w:t>
      </w:r>
      <w:r w:rsidR="00CF1A41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 xml:space="preserve"> по </w:t>
      </w:r>
      <w:r w:rsidR="00CF1A41" w:rsidRPr="00CF1A41">
        <w:rPr>
          <w:rFonts w:ascii="Times New Roman" w:eastAsia="Times New Roman" w:hAnsi="Times New Roman"/>
          <w:sz w:val="26"/>
          <w:szCs w:val="26"/>
          <w:lang w:eastAsia="ru-RU"/>
        </w:rPr>
        <w:t>Методике формирования ИКГС</w:t>
      </w:r>
      <w:r w:rsidR="00E70C0D" w:rsidRPr="00CF1A41">
        <w:rPr>
          <w:rFonts w:ascii="Times New Roman" w:eastAsia="Times New Roman" w:hAnsi="Times New Roman"/>
          <w:sz w:val="26"/>
          <w:szCs w:val="26"/>
          <w:shd w:val="clear" w:color="auto" w:fill="FBE4D5" w:themeFill="accent2" w:themeFillTint="33"/>
          <w:lang w:eastAsia="ru-RU"/>
        </w:rPr>
        <w:t>.</w:t>
      </w:r>
    </w:p>
    <w:p w14:paraId="15C36223" w14:textId="5C874C9F" w:rsidR="00605C18" w:rsidRPr="00DB3A5B" w:rsidRDefault="00605C18" w:rsidP="00230060">
      <w:pPr>
        <w:pStyle w:val="40"/>
        <w:shd w:val="clear" w:color="auto" w:fill="FBE4D5" w:themeFill="accent2" w:themeFillTint="33"/>
        <w:tabs>
          <w:tab w:val="left" w:pos="709"/>
        </w:tabs>
        <w:spacing w:before="0" w:after="0" w:line="276" w:lineRule="auto"/>
        <w:ind w:firstLine="42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</w:rPr>
        <w:lastRenderedPageBreak/>
        <w:t>Принимая во внимание, что Программа имеет преемственность муниципальной программы «</w:t>
      </w:r>
      <w:r w:rsidRPr="00605C18"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  <w:lang w:val="ru-RU"/>
        </w:rPr>
        <w:t>Формирование современной городской среды Дальнегорского городского округа на 2018-2024 годы</w:t>
      </w:r>
      <w:r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</w:rPr>
        <w:t>», действующей на территории в текущем году (далее – Действующая МП) и сопоставляя данные из таблицы, представленной выше, с информацией из годов</w:t>
      </w:r>
      <w:r w:rsidR="00D46D49"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  <w:lang w:val="ru-RU"/>
        </w:rPr>
        <w:t>ого</w:t>
      </w:r>
      <w:r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</w:rPr>
        <w:t xml:space="preserve"> отчёт</w:t>
      </w:r>
      <w:r w:rsidR="00D46D49"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  <w:lang w:val="ru-RU"/>
        </w:rPr>
        <w:t>а</w:t>
      </w:r>
      <w:r w:rsidR="00613673">
        <w:rPr>
          <w:rFonts w:ascii="Times New Roman" w:hAnsi="Times New Roman"/>
          <w:i/>
          <w:sz w:val="26"/>
          <w:szCs w:val="26"/>
          <w:shd w:val="clear" w:color="auto" w:fill="FBE4D5" w:themeFill="accent2" w:themeFillTint="33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shd w:val="clear" w:color="auto" w:fill="FBE4D5" w:themeFill="accent2" w:themeFillTint="33"/>
        </w:rPr>
        <w:t>э</w:t>
      </w:r>
      <w:r>
        <w:rPr>
          <w:rFonts w:ascii="Times New Roman" w:hAnsi="Times New Roman"/>
          <w:sz w:val="26"/>
          <w:szCs w:val="26"/>
        </w:rPr>
        <w:t>кспертиза установила недостоверность значени</w:t>
      </w:r>
      <w:r w:rsidR="00613673">
        <w:rPr>
          <w:rFonts w:ascii="Times New Roman" w:hAnsi="Times New Roman"/>
          <w:sz w:val="26"/>
          <w:szCs w:val="26"/>
          <w:lang w:val="ru-RU"/>
        </w:rPr>
        <w:t>я</w:t>
      </w:r>
      <w:r>
        <w:rPr>
          <w:rFonts w:ascii="Times New Roman" w:hAnsi="Times New Roman"/>
          <w:sz w:val="26"/>
          <w:szCs w:val="26"/>
        </w:rPr>
        <w:t xml:space="preserve"> базов</w:t>
      </w:r>
      <w:r w:rsidR="00613673"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показател</w:t>
      </w:r>
      <w:r w:rsidR="00613673">
        <w:rPr>
          <w:rFonts w:ascii="Times New Roman" w:hAnsi="Times New Roman"/>
          <w:sz w:val="26"/>
          <w:szCs w:val="26"/>
          <w:lang w:val="ru-RU"/>
        </w:rPr>
        <w:t>я</w:t>
      </w:r>
      <w:r>
        <w:rPr>
          <w:rFonts w:ascii="Times New Roman" w:hAnsi="Times New Roman"/>
          <w:sz w:val="26"/>
          <w:szCs w:val="26"/>
        </w:rPr>
        <w:t xml:space="preserve"> «</w:t>
      </w:r>
      <w:r w:rsidR="00613673">
        <w:rPr>
          <w:rFonts w:ascii="Times New Roman" w:hAnsi="Times New Roman"/>
          <w:sz w:val="26"/>
          <w:szCs w:val="26"/>
          <w:lang w:val="ru-RU"/>
        </w:rPr>
        <w:t xml:space="preserve">количество благоустроенных </w:t>
      </w:r>
      <w:r w:rsidR="00FF16F4">
        <w:rPr>
          <w:rFonts w:ascii="Times New Roman" w:hAnsi="Times New Roman"/>
          <w:sz w:val="26"/>
          <w:szCs w:val="26"/>
          <w:lang w:val="ru-RU"/>
        </w:rPr>
        <w:t xml:space="preserve">дворовых </w:t>
      </w:r>
      <w:r w:rsidR="00613673">
        <w:rPr>
          <w:rFonts w:ascii="Times New Roman" w:hAnsi="Times New Roman"/>
          <w:sz w:val="26"/>
          <w:szCs w:val="26"/>
          <w:lang w:val="ru-RU"/>
        </w:rPr>
        <w:t>территорий</w:t>
      </w:r>
      <w:r w:rsidR="00FF16F4">
        <w:rPr>
          <w:rFonts w:ascii="Times New Roman" w:hAnsi="Times New Roman"/>
          <w:sz w:val="26"/>
          <w:szCs w:val="26"/>
          <w:lang w:val="ru-RU"/>
        </w:rPr>
        <w:t xml:space="preserve"> многоквартирных домов</w:t>
      </w:r>
      <w:r w:rsidRPr="00C37F2B">
        <w:rPr>
          <w:rFonts w:ascii="Times New Roman" w:hAnsi="Times New Roman"/>
          <w:sz w:val="26"/>
          <w:szCs w:val="26"/>
          <w:lang w:val="ru-RU"/>
        </w:rPr>
        <w:t>, ед.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="00FF16F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F21">
        <w:rPr>
          <w:rFonts w:ascii="Times New Roman" w:hAnsi="Times New Roman"/>
          <w:sz w:val="26"/>
          <w:szCs w:val="26"/>
          <w:lang w:val="ru-RU"/>
        </w:rPr>
        <w:t xml:space="preserve">в Программе – 2 ед., по информации из годового отчёта за 2022 год – 5 </w:t>
      </w:r>
      <w:proofErr w:type="spellStart"/>
      <w:r w:rsidR="0058561B">
        <w:rPr>
          <w:rFonts w:ascii="Times New Roman" w:hAnsi="Times New Roman"/>
          <w:sz w:val="26"/>
          <w:szCs w:val="26"/>
          <w:lang w:val="ru-RU"/>
        </w:rPr>
        <w:t>ед</w:t>
      </w:r>
      <w:proofErr w:type="spellEnd"/>
      <w:r w:rsidR="0058561B" w:rsidRPr="00C0398B">
        <w:rPr>
          <w:rFonts w:ascii="Times New Roman" w:hAnsi="Times New Roman"/>
          <w:sz w:val="26"/>
          <w:szCs w:val="26"/>
        </w:rPr>
        <w:t>.</w:t>
      </w:r>
    </w:p>
    <w:p w14:paraId="7AC0388E" w14:textId="191BB9B9" w:rsidR="000D7424" w:rsidRDefault="00750859" w:rsidP="000D7424">
      <w:pPr>
        <w:spacing w:before="12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</w:t>
      </w:r>
      <w:r w:rsidR="00E159AC">
        <w:rPr>
          <w:rFonts w:ascii="Times New Roman" w:hAnsi="Times New Roman"/>
          <w:sz w:val="26"/>
          <w:szCs w:val="26"/>
        </w:rPr>
        <w:t>целей структурных элементов про</w:t>
      </w:r>
      <w:r w:rsidR="00A10D89">
        <w:rPr>
          <w:rFonts w:ascii="Times New Roman" w:hAnsi="Times New Roman"/>
          <w:sz w:val="26"/>
          <w:szCs w:val="26"/>
        </w:rPr>
        <w:t>ект</w:t>
      </w:r>
      <w:r w:rsidR="00E159AC">
        <w:rPr>
          <w:rFonts w:ascii="Times New Roman" w:hAnsi="Times New Roman"/>
          <w:sz w:val="26"/>
          <w:szCs w:val="26"/>
        </w:rPr>
        <w:t xml:space="preserve">ной части Муниципальной программы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</w:t>
      </w:r>
      <w:r w:rsidR="003661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весь период</w:t>
      </w:r>
      <w:r w:rsidR="00E31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запланирован </w:t>
      </w:r>
      <w:r w:rsidR="009420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размере </w:t>
      </w:r>
      <w:r w:rsidR="00052E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175 108,19</w:t>
      </w:r>
      <w:r w:rsidR="009420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из них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</w:t>
      </w:r>
      <w:r w:rsidR="005F38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федерального </w:t>
      </w:r>
      <w:r w:rsidR="00E159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бюджета </w:t>
      </w:r>
      <w:r w:rsidR="0094203E">
        <w:rPr>
          <w:rFonts w:ascii="Times New Roman" w:hAnsi="Times New Roman"/>
          <w:sz w:val="26"/>
          <w:szCs w:val="26"/>
        </w:rPr>
        <w:t>–</w:t>
      </w:r>
      <w:r w:rsidR="00D65AED">
        <w:rPr>
          <w:rFonts w:ascii="Times New Roman" w:hAnsi="Times New Roman"/>
          <w:sz w:val="26"/>
          <w:szCs w:val="26"/>
        </w:rPr>
        <w:t xml:space="preserve"> </w:t>
      </w:r>
      <w:r w:rsidR="00052E59">
        <w:rPr>
          <w:rFonts w:ascii="Times New Roman" w:hAnsi="Times New Roman"/>
          <w:sz w:val="26"/>
          <w:szCs w:val="26"/>
        </w:rPr>
        <w:t>28 135,91</w:t>
      </w:r>
      <w:r w:rsidR="00E05FBC">
        <w:rPr>
          <w:rFonts w:ascii="Times New Roman" w:hAnsi="Times New Roman"/>
          <w:sz w:val="26"/>
          <w:szCs w:val="26"/>
        </w:rPr>
        <w:t xml:space="preserve"> тыс. р</w:t>
      </w:r>
      <w:r w:rsidR="00052E59">
        <w:rPr>
          <w:rFonts w:ascii="Times New Roman" w:hAnsi="Times New Roman"/>
          <w:sz w:val="26"/>
          <w:szCs w:val="26"/>
        </w:rPr>
        <w:t xml:space="preserve">ублей, </w:t>
      </w:r>
      <w:r w:rsidR="00AB3A76" w:rsidRPr="008842A7">
        <w:rPr>
          <w:rFonts w:ascii="Times New Roman" w:hAnsi="Times New Roman"/>
          <w:sz w:val="26"/>
          <w:szCs w:val="26"/>
        </w:rPr>
        <w:t xml:space="preserve">средств краевого бюджета – </w:t>
      </w:r>
      <w:r w:rsidR="00052E59">
        <w:rPr>
          <w:rFonts w:ascii="Times New Roman" w:hAnsi="Times New Roman"/>
          <w:sz w:val="26"/>
          <w:szCs w:val="26"/>
        </w:rPr>
        <w:t>127 838,15</w:t>
      </w:r>
      <w:r w:rsidR="00AB3A76" w:rsidRPr="008842A7">
        <w:rPr>
          <w:rFonts w:ascii="Times New Roman" w:hAnsi="Times New Roman"/>
          <w:sz w:val="26"/>
          <w:szCs w:val="26"/>
        </w:rPr>
        <w:t xml:space="preserve"> тыс. рублей</w:t>
      </w:r>
      <w:r w:rsidR="00052E59">
        <w:rPr>
          <w:rFonts w:ascii="Times New Roman" w:hAnsi="Times New Roman"/>
          <w:sz w:val="26"/>
          <w:szCs w:val="26"/>
        </w:rPr>
        <w:t xml:space="preserve"> и средств бюджета Дальнегорского городского округа – 19 134,13 тыс. рублей. </w:t>
      </w:r>
      <w:r w:rsidR="00997F97">
        <w:rPr>
          <w:rFonts w:ascii="Times New Roman" w:hAnsi="Times New Roman"/>
          <w:sz w:val="26"/>
          <w:szCs w:val="26"/>
        </w:rPr>
        <w:t xml:space="preserve"> </w:t>
      </w:r>
      <w:r w:rsidR="000D7424">
        <w:rPr>
          <w:rFonts w:ascii="Times New Roman" w:hAnsi="Times New Roman"/>
          <w:sz w:val="26"/>
          <w:szCs w:val="26"/>
        </w:rPr>
        <w:t xml:space="preserve">Иных внебюджетных источников </w:t>
      </w:r>
      <w:r w:rsidR="000D7424">
        <w:rPr>
          <w:rFonts w:ascii="Times New Roman" w:hAnsi="Times New Roman"/>
          <w:bCs/>
          <w:sz w:val="26"/>
          <w:szCs w:val="26"/>
        </w:rPr>
        <w:t>не предусмотрено.</w:t>
      </w:r>
    </w:p>
    <w:p w14:paraId="06581930" w14:textId="77777777" w:rsidR="000D7424" w:rsidRDefault="000D7424" w:rsidP="000D7424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Финансовое обеспечение на первый год реализации Муниципальной программы по мероприятиям структурного элемента проектной части Программы и источникам финансирования на основании информации из Паспорта структурного элемента (проектная часть) и Раздела 4 Паспорта МП представлено в таблице.</w:t>
      </w:r>
    </w:p>
    <w:tbl>
      <w:tblPr>
        <w:tblStyle w:val="-12"/>
        <w:tblW w:w="5000" w:type="pct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109"/>
        <w:gridCol w:w="2981"/>
        <w:gridCol w:w="2132"/>
        <w:gridCol w:w="1672"/>
        <w:gridCol w:w="997"/>
      </w:tblGrid>
      <w:tr w:rsidR="000D7424" w14:paraId="76BF37EE" w14:textId="77777777" w:rsidTr="00D27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tcBorders>
              <w:bottom w:val="none" w:sz="0" w:space="0" w:color="auto"/>
            </w:tcBorders>
          </w:tcPr>
          <w:p w14:paraId="7CCAF9D6" w14:textId="77777777" w:rsidR="000D7424" w:rsidRPr="00652D23" w:rsidRDefault="000D7424" w:rsidP="00D27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 xml:space="preserve">Наименование структурного элемента проектной части </w:t>
            </w:r>
          </w:p>
        </w:tc>
        <w:tc>
          <w:tcPr>
            <w:tcW w:w="1507" w:type="pct"/>
            <w:tcBorders>
              <w:bottom w:val="none" w:sz="0" w:space="0" w:color="auto"/>
            </w:tcBorders>
          </w:tcPr>
          <w:p w14:paraId="11DF77D0" w14:textId="77777777" w:rsidR="000D7424" w:rsidRPr="00652D23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Мероприятие структурного элемента проектной части</w:t>
            </w:r>
          </w:p>
        </w:tc>
        <w:tc>
          <w:tcPr>
            <w:tcW w:w="1078" w:type="pct"/>
            <w:tcBorders>
              <w:bottom w:val="none" w:sz="0" w:space="0" w:color="auto"/>
            </w:tcBorders>
          </w:tcPr>
          <w:p w14:paraId="45041DC9" w14:textId="77777777" w:rsidR="000D7424" w:rsidRPr="00652D23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45" w:type="pct"/>
            <w:tcBorders>
              <w:bottom w:val="none" w:sz="0" w:space="0" w:color="auto"/>
            </w:tcBorders>
          </w:tcPr>
          <w:p w14:paraId="49F77CD7" w14:textId="77777777" w:rsidR="000D7424" w:rsidRPr="00652D23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Объём финансового обеспечения, тыс. руб.</w:t>
            </w:r>
          </w:p>
        </w:tc>
        <w:tc>
          <w:tcPr>
            <w:tcW w:w="504" w:type="pct"/>
            <w:tcBorders>
              <w:bottom w:val="none" w:sz="0" w:space="0" w:color="auto"/>
            </w:tcBorders>
          </w:tcPr>
          <w:p w14:paraId="367D0F42" w14:textId="77777777" w:rsidR="000D7424" w:rsidRPr="00652D23" w:rsidRDefault="000D7424" w:rsidP="00D27A8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%</w:t>
            </w:r>
          </w:p>
        </w:tc>
      </w:tr>
      <w:tr w:rsidR="000D7424" w14:paraId="260C79A9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0D1A750" w14:textId="39562490" w:rsidR="000D7424" w:rsidRPr="00652D23" w:rsidRDefault="000D7424" w:rsidP="00C5671B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652D23">
              <w:rPr>
                <w:rFonts w:ascii="Times New Roman" w:hAnsi="Times New Roman"/>
                <w:b w:val="0"/>
              </w:rPr>
              <w:t xml:space="preserve">Направление </w:t>
            </w:r>
            <w:r w:rsidRPr="00652D23">
              <w:rPr>
                <w:rFonts w:ascii="Times New Roman" w:hAnsi="Times New Roman"/>
              </w:rPr>
              <w:t>МП «</w:t>
            </w:r>
            <w:r w:rsidR="00C5671B">
              <w:rPr>
                <w:rFonts w:ascii="Times New Roman" w:hAnsi="Times New Roman"/>
                <w:color w:val="000000"/>
              </w:rPr>
              <w:t xml:space="preserve">Создание </w:t>
            </w:r>
            <w:r w:rsidR="00DF258A">
              <w:rPr>
                <w:rFonts w:ascii="Times New Roman" w:hAnsi="Times New Roman"/>
                <w:color w:val="000000"/>
              </w:rPr>
              <w:t>комфортной городской среды Дальнегорского городского округа</w:t>
            </w:r>
            <w:r w:rsidRPr="00652D23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E2B03" w14:paraId="435D1335" w14:textId="77777777" w:rsidTr="0015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 w:val="restart"/>
          </w:tcPr>
          <w:p w14:paraId="0D697139" w14:textId="4747A01E" w:rsidR="00BE2B03" w:rsidRPr="00652D23" w:rsidRDefault="00BE2B03" w:rsidP="001538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52D23"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«</w:t>
            </w:r>
            <w:r w:rsidR="00BF61BE">
              <w:rPr>
                <w:rFonts w:ascii="Times New Roman" w:hAnsi="Times New Roman"/>
                <w:color w:val="C45911" w:themeColor="accent2" w:themeShade="BF"/>
                <w:sz w:val="22"/>
                <w:szCs w:val="22"/>
                <w:lang w:val="ru-RU"/>
              </w:rPr>
              <w:t>Формирование комфортной городской среды Дальнегорского городского округа</w:t>
            </w:r>
            <w:r w:rsidRPr="00652D23"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»</w:t>
            </w:r>
          </w:p>
        </w:tc>
        <w:tc>
          <w:tcPr>
            <w:tcW w:w="1507" w:type="pct"/>
            <w:vMerge w:val="restart"/>
          </w:tcPr>
          <w:p w14:paraId="21294FAE" w14:textId="347906AE" w:rsidR="00BE2B03" w:rsidRPr="00652D23" w:rsidRDefault="00BE2B03" w:rsidP="00D27A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  <w:i/>
              </w:rPr>
              <w:t>Мероприятие 1 «</w:t>
            </w:r>
            <w:r w:rsidR="001C5784" w:rsidRPr="001C5784">
              <w:rPr>
                <w:rFonts w:ascii="Times New Roman" w:hAnsi="Times New Roman"/>
                <w:i/>
              </w:rPr>
              <w:t>Благоустройство общественных территорий Дальнегорского городского округа</w:t>
            </w:r>
            <w:r w:rsidRPr="00652D2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078" w:type="pct"/>
            <w:vAlign w:val="center"/>
          </w:tcPr>
          <w:p w14:paraId="48E293FC" w14:textId="77777777" w:rsidR="00BE2B03" w:rsidRPr="00652D23" w:rsidRDefault="00BE2B03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5" w:type="pct"/>
            <w:vAlign w:val="center"/>
          </w:tcPr>
          <w:p w14:paraId="37541938" w14:textId="1966C7A8" w:rsidR="00BE2B03" w:rsidRPr="00652D23" w:rsidRDefault="00415E1C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28 135,91</w:t>
            </w:r>
          </w:p>
        </w:tc>
        <w:tc>
          <w:tcPr>
            <w:tcW w:w="504" w:type="pct"/>
            <w:vAlign w:val="center"/>
          </w:tcPr>
          <w:p w14:paraId="305837AF" w14:textId="47F399E2" w:rsidR="00BE2B03" w:rsidRPr="00652D23" w:rsidRDefault="008458B2" w:rsidP="00D27A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 w:rsidR="00BE2B03" w14:paraId="15E19A7C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64B6C1E7" w14:textId="77777777" w:rsidR="00BE2B03" w:rsidRPr="00652D23" w:rsidRDefault="00BE2B03" w:rsidP="00D27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7" w:type="pct"/>
            <w:vMerge/>
          </w:tcPr>
          <w:p w14:paraId="5239991A" w14:textId="77777777" w:rsidR="00BE2B03" w:rsidRPr="00652D23" w:rsidRDefault="00BE2B03" w:rsidP="00D27A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</w:tc>
        <w:tc>
          <w:tcPr>
            <w:tcW w:w="1078" w:type="pct"/>
            <w:vAlign w:val="center"/>
          </w:tcPr>
          <w:p w14:paraId="06B360A7" w14:textId="77777777" w:rsidR="00BE2B03" w:rsidRPr="00652D23" w:rsidRDefault="00BE2B03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45" w:type="pct"/>
            <w:vAlign w:val="center"/>
          </w:tcPr>
          <w:p w14:paraId="2A8F90DB" w14:textId="523FE7B2" w:rsidR="00BE2B03" w:rsidRPr="00652D23" w:rsidRDefault="008458B2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574,20</w:t>
            </w:r>
          </w:p>
        </w:tc>
        <w:tc>
          <w:tcPr>
            <w:tcW w:w="504" w:type="pct"/>
            <w:vAlign w:val="center"/>
          </w:tcPr>
          <w:p w14:paraId="60B4DF26" w14:textId="0872D255" w:rsidR="00BE2B03" w:rsidRPr="00652D23" w:rsidRDefault="008458B2" w:rsidP="00D27A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BE2B03" w14:paraId="21479EC4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0AF04D2F" w14:textId="77777777" w:rsidR="00BE2B03" w:rsidRPr="00652D23" w:rsidRDefault="00BE2B03" w:rsidP="00D27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7" w:type="pct"/>
            <w:vMerge/>
          </w:tcPr>
          <w:p w14:paraId="3FCDB826" w14:textId="77777777" w:rsidR="00BE2B03" w:rsidRPr="00652D23" w:rsidRDefault="00BE2B03" w:rsidP="00D27A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</w:tc>
        <w:tc>
          <w:tcPr>
            <w:tcW w:w="1078" w:type="pct"/>
            <w:vAlign w:val="center"/>
          </w:tcPr>
          <w:p w14:paraId="521E6CDC" w14:textId="77777777" w:rsidR="00BE2B03" w:rsidRPr="00652D23" w:rsidRDefault="00BE2B03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Бюджет Дальнегорского городского округа</w:t>
            </w:r>
          </w:p>
        </w:tc>
        <w:tc>
          <w:tcPr>
            <w:tcW w:w="845" w:type="pct"/>
            <w:vAlign w:val="center"/>
          </w:tcPr>
          <w:p w14:paraId="744312B4" w14:textId="6C1B3373" w:rsidR="00BE2B03" w:rsidRPr="00652D23" w:rsidRDefault="008458B2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1 205,36</w:t>
            </w:r>
          </w:p>
        </w:tc>
        <w:tc>
          <w:tcPr>
            <w:tcW w:w="504" w:type="pct"/>
            <w:vAlign w:val="center"/>
          </w:tcPr>
          <w:p w14:paraId="4C317AFA" w14:textId="360A296D" w:rsidR="00BE2B03" w:rsidRPr="00652D23" w:rsidRDefault="008458B2" w:rsidP="00D27A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BE2B03" w14:paraId="0B3A1055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53A285CA" w14:textId="77777777" w:rsidR="00BE2B03" w:rsidRPr="00652D23" w:rsidRDefault="00BE2B03" w:rsidP="00D27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pct"/>
            <w:gridSpan w:val="2"/>
            <w:tcBorders>
              <w:bottom w:val="double" w:sz="4" w:space="0" w:color="F4B083" w:themeColor="accent2" w:themeTint="99"/>
            </w:tcBorders>
          </w:tcPr>
          <w:p w14:paraId="1CF38641" w14:textId="4E7DFC8F" w:rsidR="00BE2B03" w:rsidRPr="00652D23" w:rsidRDefault="00BE2B03" w:rsidP="007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926FD">
              <w:rPr>
                <w:rFonts w:ascii="Times New Roman" w:hAnsi="Times New Roman"/>
                <w:b/>
                <w:i/>
              </w:rPr>
              <w:t>Всего финансовое обеспечение</w:t>
            </w:r>
            <w:r w:rsidR="00E848B3">
              <w:rPr>
                <w:rFonts w:ascii="Times New Roman" w:hAnsi="Times New Roman"/>
                <w:b/>
                <w:i/>
              </w:rPr>
              <w:t xml:space="preserve"> по Мероприятию</w:t>
            </w:r>
            <w:r>
              <w:rPr>
                <w:rFonts w:ascii="Times New Roman" w:hAnsi="Times New Roman"/>
                <w:b/>
                <w:i/>
              </w:rPr>
              <w:t>, (* в % от общего объёма финансирования мероприятий структурн</w:t>
            </w:r>
            <w:r w:rsidR="00724520">
              <w:rPr>
                <w:rFonts w:ascii="Times New Roman" w:hAnsi="Times New Roman"/>
                <w:b/>
                <w:i/>
              </w:rPr>
              <w:t>ых</w:t>
            </w:r>
            <w:r>
              <w:rPr>
                <w:rFonts w:ascii="Times New Roman" w:hAnsi="Times New Roman"/>
                <w:b/>
                <w:i/>
              </w:rPr>
              <w:t xml:space="preserve"> элемент</w:t>
            </w:r>
            <w:r w:rsidR="00724520">
              <w:rPr>
                <w:rFonts w:ascii="Times New Roman" w:hAnsi="Times New Roman"/>
                <w:b/>
                <w:i/>
              </w:rPr>
              <w:t>ов</w:t>
            </w:r>
            <w:r>
              <w:rPr>
                <w:rFonts w:ascii="Times New Roman" w:hAnsi="Times New Roman"/>
                <w:b/>
                <w:i/>
              </w:rPr>
              <w:t xml:space="preserve"> проектной части)</w:t>
            </w:r>
          </w:p>
        </w:tc>
        <w:tc>
          <w:tcPr>
            <w:tcW w:w="845" w:type="pct"/>
            <w:tcBorders>
              <w:bottom w:val="double" w:sz="4" w:space="0" w:color="F4B083" w:themeColor="accent2" w:themeTint="99"/>
            </w:tcBorders>
            <w:vAlign w:val="center"/>
          </w:tcPr>
          <w:p w14:paraId="4572265B" w14:textId="451921D2" w:rsidR="00BE2B03" w:rsidRPr="005E3933" w:rsidRDefault="00673090" w:rsidP="00D27A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29 915,47</w:t>
            </w:r>
          </w:p>
        </w:tc>
        <w:tc>
          <w:tcPr>
            <w:tcW w:w="504" w:type="pct"/>
            <w:tcBorders>
              <w:bottom w:val="double" w:sz="4" w:space="0" w:color="F4B083" w:themeColor="accent2" w:themeTint="99"/>
            </w:tcBorders>
            <w:vAlign w:val="center"/>
          </w:tcPr>
          <w:p w14:paraId="47365A7C" w14:textId="0C3F62CD" w:rsidR="00BE2B03" w:rsidRPr="005E3933" w:rsidRDefault="00BE2B03" w:rsidP="00415E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E3933">
              <w:rPr>
                <w:rFonts w:ascii="Times New Roman" w:hAnsi="Times New Roman"/>
                <w:b/>
              </w:rPr>
              <w:t>100 (</w:t>
            </w:r>
            <w:r w:rsidR="00415E1C">
              <w:rPr>
                <w:rFonts w:ascii="Times New Roman" w:hAnsi="Times New Roman"/>
                <w:b/>
              </w:rPr>
              <w:t>51,5</w:t>
            </w:r>
            <w:r w:rsidRPr="005E3933">
              <w:rPr>
                <w:rFonts w:ascii="Times New Roman" w:hAnsi="Times New Roman"/>
                <w:b/>
              </w:rPr>
              <w:t>)*</w:t>
            </w:r>
          </w:p>
        </w:tc>
      </w:tr>
      <w:tr w:rsidR="00C5671B" w14:paraId="2383D930" w14:textId="77777777" w:rsidTr="00BF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A6082B9" w14:textId="746AF210" w:rsidR="00C5671B" w:rsidRDefault="00C5671B" w:rsidP="00BF61BE">
            <w:pPr>
              <w:spacing w:after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  <w:b w:val="0"/>
              </w:rPr>
              <w:t xml:space="preserve">Направление </w:t>
            </w:r>
            <w:r w:rsidRPr="00652D23">
              <w:rPr>
                <w:rFonts w:ascii="Times New Roman" w:hAnsi="Times New Roman"/>
              </w:rPr>
              <w:t>МП «</w:t>
            </w:r>
            <w:r w:rsidR="00BF61BE">
              <w:rPr>
                <w:rFonts w:ascii="Times New Roman" w:hAnsi="Times New Roman"/>
                <w:color w:val="000000"/>
              </w:rPr>
              <w:t>Обустройство территории Дальнегорского городского округа</w:t>
            </w:r>
            <w:r w:rsidRPr="00652D23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C5671B" w14:paraId="383DCC48" w14:textId="77777777" w:rsidTr="00153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 w:val="restart"/>
          </w:tcPr>
          <w:p w14:paraId="4D9132B8" w14:textId="1740A450" w:rsidR="00C5671B" w:rsidRPr="00652D23" w:rsidRDefault="00760B85" w:rsidP="001538DA">
            <w:pPr>
              <w:spacing w:after="0" w:line="240" w:lineRule="auto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  <w:color w:val="C45911" w:themeColor="accent2" w:themeShade="BF"/>
              </w:rPr>
              <w:t>«</w:t>
            </w:r>
            <w:r>
              <w:rPr>
                <w:rFonts w:ascii="Times New Roman" w:hAnsi="Times New Roman"/>
                <w:color w:val="C45911" w:themeColor="accent2" w:themeShade="BF"/>
              </w:rPr>
              <w:t>Благоустройство территорий, детских и спортивных площадок на территории Дальнегорского городского округа</w:t>
            </w:r>
            <w:r w:rsidRPr="00652D23">
              <w:rPr>
                <w:rFonts w:ascii="Times New Roman" w:hAnsi="Times New Roman"/>
                <w:color w:val="C45911" w:themeColor="accent2" w:themeShade="BF"/>
              </w:rPr>
              <w:t>»</w:t>
            </w:r>
          </w:p>
        </w:tc>
        <w:tc>
          <w:tcPr>
            <w:tcW w:w="1507" w:type="pct"/>
            <w:vMerge w:val="restart"/>
            <w:tcBorders>
              <w:top w:val="double" w:sz="4" w:space="0" w:color="F4B083" w:themeColor="accent2" w:themeTint="99"/>
            </w:tcBorders>
          </w:tcPr>
          <w:p w14:paraId="56538C44" w14:textId="74E7E028" w:rsidR="00C5671B" w:rsidRPr="00652D23" w:rsidRDefault="00C5671B" w:rsidP="001C57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  <w:i/>
              </w:rPr>
              <w:t xml:space="preserve">Мероприятие </w:t>
            </w:r>
            <w:r w:rsidR="001C5784">
              <w:rPr>
                <w:rFonts w:ascii="Times New Roman" w:hAnsi="Times New Roman"/>
                <w:i/>
              </w:rPr>
              <w:t>1</w:t>
            </w:r>
            <w:r w:rsidRPr="00652D23">
              <w:rPr>
                <w:rFonts w:ascii="Times New Roman" w:hAnsi="Times New Roman"/>
                <w:i/>
              </w:rPr>
              <w:t xml:space="preserve"> «</w:t>
            </w:r>
            <w:r w:rsidR="001C5784" w:rsidRPr="001C5784">
              <w:rPr>
                <w:rFonts w:ascii="Times New Roman" w:hAnsi="Times New Roman"/>
                <w:i/>
              </w:rPr>
              <w:t>Приведение в нормативное состояние территории Дальнегорского городского округа</w:t>
            </w:r>
            <w:r w:rsidRPr="00652D2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078" w:type="pct"/>
            <w:tcBorders>
              <w:top w:val="double" w:sz="4" w:space="0" w:color="F4B083" w:themeColor="accent2" w:themeTint="99"/>
            </w:tcBorders>
            <w:vAlign w:val="center"/>
          </w:tcPr>
          <w:p w14:paraId="5E38FB39" w14:textId="77777777" w:rsidR="00C5671B" w:rsidRPr="00652D23" w:rsidRDefault="00C5671B" w:rsidP="00C5671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5" w:type="pct"/>
            <w:tcBorders>
              <w:top w:val="double" w:sz="4" w:space="0" w:color="F4B083" w:themeColor="accent2" w:themeTint="99"/>
            </w:tcBorders>
            <w:vAlign w:val="center"/>
          </w:tcPr>
          <w:p w14:paraId="4B0A9079" w14:textId="77777777" w:rsidR="00C5671B" w:rsidRPr="00652D23" w:rsidRDefault="00C5671B" w:rsidP="00C567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4" w:type="pct"/>
            <w:tcBorders>
              <w:top w:val="double" w:sz="4" w:space="0" w:color="F4B083" w:themeColor="accent2" w:themeTint="99"/>
            </w:tcBorders>
            <w:vAlign w:val="center"/>
          </w:tcPr>
          <w:p w14:paraId="6F5558D5" w14:textId="77777777" w:rsidR="00C5671B" w:rsidRPr="00652D23" w:rsidRDefault="00C5671B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671B" w14:paraId="53414BA6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35D2A506" w14:textId="77777777" w:rsidR="00C5671B" w:rsidRPr="00652D23" w:rsidRDefault="00C5671B" w:rsidP="00C567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7" w:type="pct"/>
            <w:vMerge/>
          </w:tcPr>
          <w:p w14:paraId="6D1199DD" w14:textId="77777777" w:rsidR="00C5671B" w:rsidRPr="00652D23" w:rsidRDefault="00C5671B" w:rsidP="00C567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</w:tc>
        <w:tc>
          <w:tcPr>
            <w:tcW w:w="1078" w:type="pct"/>
            <w:vAlign w:val="center"/>
          </w:tcPr>
          <w:p w14:paraId="5748A673" w14:textId="77777777" w:rsidR="00C5671B" w:rsidRPr="00652D23" w:rsidRDefault="00C5671B" w:rsidP="00C5671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45" w:type="pct"/>
            <w:vAlign w:val="center"/>
          </w:tcPr>
          <w:p w14:paraId="19266AAA" w14:textId="3B150A2D" w:rsidR="00C5671B" w:rsidRPr="00652D23" w:rsidRDefault="008458B2" w:rsidP="00C567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25 452,79</w:t>
            </w:r>
          </w:p>
        </w:tc>
        <w:tc>
          <w:tcPr>
            <w:tcW w:w="504" w:type="pct"/>
            <w:vAlign w:val="center"/>
          </w:tcPr>
          <w:p w14:paraId="71D6A9E9" w14:textId="2CDF7F3A" w:rsidR="00C5671B" w:rsidRPr="00652D23" w:rsidRDefault="008458B2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  <w:tr w:rsidR="00C5671B" w14:paraId="21AD5EB2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0B0010D3" w14:textId="77777777" w:rsidR="00C5671B" w:rsidRPr="00652D23" w:rsidRDefault="00C5671B" w:rsidP="00C567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7" w:type="pct"/>
            <w:vMerge/>
          </w:tcPr>
          <w:p w14:paraId="1C922940" w14:textId="77777777" w:rsidR="00C5671B" w:rsidRPr="00652D23" w:rsidRDefault="00C5671B" w:rsidP="00C567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</w:tc>
        <w:tc>
          <w:tcPr>
            <w:tcW w:w="1078" w:type="pct"/>
            <w:vAlign w:val="center"/>
          </w:tcPr>
          <w:p w14:paraId="2E453160" w14:textId="77777777" w:rsidR="00C5671B" w:rsidRPr="00652D23" w:rsidRDefault="00C5671B" w:rsidP="00C5671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2D23">
              <w:rPr>
                <w:rFonts w:ascii="Times New Roman" w:hAnsi="Times New Roman"/>
              </w:rPr>
              <w:t>Бюджет Дальнегорского городского округа</w:t>
            </w:r>
          </w:p>
        </w:tc>
        <w:tc>
          <w:tcPr>
            <w:tcW w:w="845" w:type="pct"/>
            <w:vAlign w:val="center"/>
          </w:tcPr>
          <w:p w14:paraId="2F840166" w14:textId="1BDDE5D5" w:rsidR="00C5671B" w:rsidRPr="00652D23" w:rsidRDefault="008458B2" w:rsidP="00C567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2 736,89</w:t>
            </w:r>
          </w:p>
        </w:tc>
        <w:tc>
          <w:tcPr>
            <w:tcW w:w="504" w:type="pct"/>
            <w:vAlign w:val="center"/>
          </w:tcPr>
          <w:p w14:paraId="76367181" w14:textId="45EABD55" w:rsidR="00C5671B" w:rsidRPr="00652D23" w:rsidRDefault="008458B2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</w:tr>
      <w:tr w:rsidR="00C5671B" w14:paraId="2ABA26B1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vMerge/>
          </w:tcPr>
          <w:p w14:paraId="13169DD2" w14:textId="77777777" w:rsidR="00C5671B" w:rsidRPr="00652D23" w:rsidRDefault="00C5671B" w:rsidP="00C567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85" w:type="pct"/>
            <w:gridSpan w:val="2"/>
            <w:tcBorders>
              <w:bottom w:val="double" w:sz="4" w:space="0" w:color="F4B083" w:themeColor="accent2" w:themeTint="99"/>
            </w:tcBorders>
          </w:tcPr>
          <w:p w14:paraId="65B13BE2" w14:textId="1361AE59" w:rsidR="00C5671B" w:rsidRPr="00652D23" w:rsidRDefault="00C5671B" w:rsidP="007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926FD">
              <w:rPr>
                <w:rFonts w:ascii="Times New Roman" w:hAnsi="Times New Roman"/>
                <w:b/>
                <w:i/>
              </w:rPr>
              <w:t>Всего финансовое обеспечение</w:t>
            </w:r>
            <w:r>
              <w:rPr>
                <w:rFonts w:ascii="Times New Roman" w:hAnsi="Times New Roman"/>
                <w:b/>
                <w:i/>
              </w:rPr>
              <w:t xml:space="preserve"> по Мероприятию, (* в % от общего объёма финансирования мероприятий структурн</w:t>
            </w:r>
            <w:r w:rsidR="00724520">
              <w:rPr>
                <w:rFonts w:ascii="Times New Roman" w:hAnsi="Times New Roman"/>
                <w:b/>
                <w:i/>
              </w:rPr>
              <w:t>ых</w:t>
            </w:r>
            <w:r>
              <w:rPr>
                <w:rFonts w:ascii="Times New Roman" w:hAnsi="Times New Roman"/>
                <w:b/>
                <w:i/>
              </w:rPr>
              <w:t xml:space="preserve"> элемент</w:t>
            </w:r>
            <w:r w:rsidR="00724520">
              <w:rPr>
                <w:rFonts w:ascii="Times New Roman" w:hAnsi="Times New Roman"/>
                <w:b/>
                <w:i/>
              </w:rPr>
              <w:t>ов</w:t>
            </w:r>
            <w:r>
              <w:rPr>
                <w:rFonts w:ascii="Times New Roman" w:hAnsi="Times New Roman"/>
                <w:b/>
                <w:i/>
              </w:rPr>
              <w:t xml:space="preserve"> проектной части)</w:t>
            </w:r>
          </w:p>
        </w:tc>
        <w:tc>
          <w:tcPr>
            <w:tcW w:w="845" w:type="pct"/>
            <w:tcBorders>
              <w:bottom w:val="double" w:sz="4" w:space="0" w:color="F4B083" w:themeColor="accent2" w:themeTint="99"/>
            </w:tcBorders>
            <w:vAlign w:val="center"/>
          </w:tcPr>
          <w:p w14:paraId="5B532896" w14:textId="53BB39AD" w:rsidR="00C5671B" w:rsidRPr="00CC6184" w:rsidRDefault="00A412CB" w:rsidP="00C567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28 189,68</w:t>
            </w:r>
          </w:p>
        </w:tc>
        <w:tc>
          <w:tcPr>
            <w:tcW w:w="504" w:type="pct"/>
            <w:tcBorders>
              <w:bottom w:val="double" w:sz="4" w:space="0" w:color="F4B083" w:themeColor="accent2" w:themeTint="99"/>
            </w:tcBorders>
            <w:vAlign w:val="center"/>
          </w:tcPr>
          <w:p w14:paraId="2048FA61" w14:textId="6B6B7AB4" w:rsidR="00C5671B" w:rsidRPr="00CC6184" w:rsidRDefault="00C5671B" w:rsidP="00A412C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C6184">
              <w:rPr>
                <w:rFonts w:ascii="Times New Roman" w:hAnsi="Times New Roman"/>
                <w:b/>
              </w:rPr>
              <w:t>100 (</w:t>
            </w:r>
            <w:r w:rsidR="00A412CB">
              <w:rPr>
                <w:rFonts w:ascii="Times New Roman" w:hAnsi="Times New Roman"/>
                <w:b/>
              </w:rPr>
              <w:t>48,5</w:t>
            </w:r>
            <w:r w:rsidRPr="00CC6184">
              <w:rPr>
                <w:rFonts w:ascii="Times New Roman" w:hAnsi="Times New Roman"/>
                <w:b/>
              </w:rPr>
              <w:t>)*</w:t>
            </w:r>
          </w:p>
        </w:tc>
      </w:tr>
      <w:tr w:rsidR="00C5671B" w14:paraId="0193292F" w14:textId="77777777" w:rsidTr="00D27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pct"/>
            <w:gridSpan w:val="3"/>
          </w:tcPr>
          <w:p w14:paraId="426B2AC5" w14:textId="2A0AE710" w:rsidR="00C5671B" w:rsidRPr="00652D23" w:rsidRDefault="00C5671B" w:rsidP="0072452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2D23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структурн</w:t>
            </w:r>
            <w:r w:rsidR="00724520">
              <w:rPr>
                <w:rFonts w:ascii="Times New Roman" w:eastAsia="Times New Roman" w:hAnsi="Times New Roman"/>
                <w:color w:val="000000"/>
                <w:lang w:eastAsia="ru-RU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</w:t>
            </w:r>
            <w:r w:rsidR="00724520">
              <w:rPr>
                <w:rFonts w:ascii="Times New Roman" w:eastAsia="Times New Roman" w:hAnsi="Times New Roman"/>
                <w:color w:val="000000"/>
                <w:lang w:eastAsia="ru-RU"/>
              </w:rPr>
              <w:t>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проектной части</w:t>
            </w:r>
          </w:p>
        </w:tc>
        <w:tc>
          <w:tcPr>
            <w:tcW w:w="845" w:type="pct"/>
            <w:vAlign w:val="center"/>
          </w:tcPr>
          <w:p w14:paraId="24549292" w14:textId="618EA20B" w:rsidR="00C5671B" w:rsidRPr="006244CA" w:rsidRDefault="00A412CB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58 105,15</w:t>
            </w:r>
          </w:p>
        </w:tc>
        <w:tc>
          <w:tcPr>
            <w:tcW w:w="504" w:type="pct"/>
            <w:vAlign w:val="center"/>
          </w:tcPr>
          <w:p w14:paraId="5B87BE0F" w14:textId="77777777" w:rsidR="00C5671B" w:rsidRPr="00652D23" w:rsidRDefault="00C5671B" w:rsidP="00C5671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bookmarkEnd w:id="1"/>
    </w:tbl>
    <w:p w14:paraId="56E9D628" w14:textId="77777777" w:rsidR="00C92974" w:rsidRDefault="00C9297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br w:type="page"/>
      </w:r>
    </w:p>
    <w:p w14:paraId="43C6233C" w14:textId="1E73AE13" w:rsidR="002832A6" w:rsidRDefault="002832A6" w:rsidP="002832A6">
      <w:pPr>
        <w:pStyle w:val="af0"/>
        <w:spacing w:before="120" w:line="276" w:lineRule="auto"/>
        <w:ind w:firstLine="720"/>
        <w:jc w:val="both"/>
        <w:rPr>
          <w:bCs/>
          <w:sz w:val="26"/>
          <w:szCs w:val="26"/>
        </w:rPr>
      </w:pPr>
      <w:r w:rsidRPr="00016B0D">
        <w:rPr>
          <w:bCs/>
          <w:sz w:val="26"/>
          <w:szCs w:val="26"/>
        </w:rPr>
        <w:lastRenderedPageBreak/>
        <w:t>Анализ структуры проекта программы и оценка наличия всех необходимых документов, разделов паспорта, приложений, анализ соответствия названий разделов их смысловому содержанию в Паспорте МП и Приложениях к Муниципальной программе не выявили нарушений и недостатков.</w:t>
      </w:r>
    </w:p>
    <w:p w14:paraId="56F2795B" w14:textId="77777777" w:rsidR="00016B0D" w:rsidRDefault="00016B0D" w:rsidP="00016B0D">
      <w:pPr>
        <w:pStyle w:val="af0"/>
        <w:shd w:val="clear" w:color="auto" w:fill="FBE4D5" w:themeFill="accent2" w:themeFillTint="33"/>
        <w:spacing w:before="120"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Проверка внутренней согласованности информации установила недостатки и нарушения.</w:t>
      </w:r>
    </w:p>
    <w:p w14:paraId="0F27A873" w14:textId="77777777" w:rsidR="00390E0B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47AE23FD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6B653446" w:rsidR="00390E0B" w:rsidRPr="00F609B9" w:rsidRDefault="00F609B9" w:rsidP="00F609B9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</w:t>
      </w:r>
      <w:r w:rsidRPr="00F609B9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 xml:space="preserve">Перечню (№ п/п </w:t>
      </w:r>
      <w:r w:rsidR="00096B0F">
        <w:rPr>
          <w:sz w:val="26"/>
          <w:szCs w:val="26"/>
        </w:rPr>
        <w:t>7</w:t>
      </w:r>
      <w:r>
        <w:rPr>
          <w:sz w:val="26"/>
          <w:szCs w:val="26"/>
        </w:rPr>
        <w:t>).</w:t>
      </w:r>
    </w:p>
    <w:p w14:paraId="539FD2CD" w14:textId="4529E784" w:rsidR="006135B2" w:rsidRPr="006135B2" w:rsidRDefault="00B530A6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07354A7E" w14:textId="7E975EDB" w:rsidR="00390E0B" w:rsidRPr="00CA5B3D" w:rsidRDefault="00390E0B" w:rsidP="00390E0B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color w:val="FF0000"/>
          <w:sz w:val="26"/>
          <w:szCs w:val="26"/>
        </w:rPr>
      </w:pPr>
      <w:r w:rsidRPr="00CA5B3D">
        <w:rPr>
          <w:sz w:val="26"/>
          <w:szCs w:val="26"/>
        </w:rPr>
        <w:t>Ответственны</w:t>
      </w:r>
      <w:r w:rsidR="007C0385">
        <w:rPr>
          <w:sz w:val="26"/>
          <w:szCs w:val="26"/>
        </w:rPr>
        <w:t>й</w:t>
      </w:r>
      <w:r w:rsidRPr="00CA5B3D">
        <w:rPr>
          <w:sz w:val="26"/>
          <w:szCs w:val="26"/>
        </w:rPr>
        <w:t xml:space="preserve"> исполнител</w:t>
      </w:r>
      <w:r w:rsidR="007C0385">
        <w:rPr>
          <w:sz w:val="26"/>
          <w:szCs w:val="26"/>
        </w:rPr>
        <w:t>ь</w:t>
      </w:r>
      <w:r w:rsidRPr="00CA5B3D">
        <w:rPr>
          <w:sz w:val="26"/>
          <w:szCs w:val="26"/>
        </w:rPr>
        <w:t xml:space="preserve"> и </w:t>
      </w:r>
      <w:r w:rsidR="00B530A6">
        <w:rPr>
          <w:sz w:val="26"/>
          <w:szCs w:val="26"/>
        </w:rPr>
        <w:t>куратор</w:t>
      </w:r>
      <w:r w:rsidRPr="00CA5B3D">
        <w:rPr>
          <w:sz w:val="26"/>
          <w:szCs w:val="26"/>
        </w:rPr>
        <w:t xml:space="preserve"> Муниципальной </w:t>
      </w:r>
      <w:r w:rsidR="00CA5B3D" w:rsidRPr="00CA5B3D">
        <w:rPr>
          <w:sz w:val="26"/>
          <w:szCs w:val="26"/>
        </w:rPr>
        <w:t xml:space="preserve">программы в паспорте, </w:t>
      </w:r>
      <w:r w:rsidR="00610E2F">
        <w:rPr>
          <w:sz w:val="26"/>
          <w:szCs w:val="26"/>
        </w:rPr>
        <w:t>тождественны</w:t>
      </w:r>
      <w:r w:rsidRPr="00CA5B3D">
        <w:rPr>
          <w:sz w:val="26"/>
          <w:szCs w:val="26"/>
        </w:rPr>
        <w:t xml:space="preserve"> Перечню</w:t>
      </w:r>
      <w:r w:rsidR="00CA5B3D" w:rsidRPr="00CA5B3D">
        <w:rPr>
          <w:color w:val="FF0000"/>
          <w:sz w:val="26"/>
          <w:szCs w:val="26"/>
        </w:rPr>
        <w:t>.</w:t>
      </w:r>
    </w:p>
    <w:p w14:paraId="78CB7F93" w14:textId="21DE4C49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987B31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681A7DCF" w14:textId="77777777" w:rsidR="004D140F" w:rsidRDefault="00BC6AA1" w:rsidP="00987B31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 w:rsidRPr="000B49C1">
        <w:rPr>
          <w:sz w:val="26"/>
          <w:szCs w:val="26"/>
        </w:rPr>
        <w:t>При проведении сравнительного анализа Плана стратегии социально-экономического развития Д</w:t>
      </w:r>
      <w:r>
        <w:rPr>
          <w:sz w:val="26"/>
          <w:szCs w:val="26"/>
        </w:rPr>
        <w:t>альнегорского городского округа</w:t>
      </w:r>
      <w:r w:rsidRPr="000B49C1">
        <w:rPr>
          <w:sz w:val="26"/>
          <w:szCs w:val="26"/>
        </w:rPr>
        <w:t xml:space="preserve"> с Проектом муниципальной программы </w:t>
      </w:r>
      <w:r w:rsidRPr="00D10069">
        <w:rPr>
          <w:sz w:val="26"/>
          <w:szCs w:val="26"/>
        </w:rPr>
        <w:t>установлено</w:t>
      </w:r>
      <w:r>
        <w:rPr>
          <w:sz w:val="26"/>
          <w:szCs w:val="26"/>
        </w:rPr>
        <w:t xml:space="preserve">, </w:t>
      </w:r>
      <w:r w:rsidRPr="0045535D">
        <w:rPr>
          <w:sz w:val="26"/>
          <w:szCs w:val="26"/>
        </w:rPr>
        <w:t xml:space="preserve">что </w:t>
      </w:r>
      <w:r w:rsidR="002D6470">
        <w:rPr>
          <w:sz w:val="26"/>
          <w:szCs w:val="26"/>
        </w:rPr>
        <w:t>цель реализации Муниципальной программы</w:t>
      </w:r>
      <w:r w:rsidR="0040337D">
        <w:rPr>
          <w:sz w:val="26"/>
          <w:szCs w:val="26"/>
        </w:rPr>
        <w:t xml:space="preserve">, </w:t>
      </w:r>
      <w:r w:rsidR="0040337D" w:rsidRPr="007C0F05">
        <w:rPr>
          <w:sz w:val="26"/>
          <w:szCs w:val="26"/>
        </w:rPr>
        <w:t>указанная в её паспорте,</w:t>
      </w:r>
      <w:r w:rsidR="002D6470">
        <w:rPr>
          <w:sz w:val="26"/>
          <w:szCs w:val="26"/>
        </w:rPr>
        <w:t xml:space="preserve"> соответствует стратегическим </w:t>
      </w:r>
      <w:r w:rsidR="008B410F">
        <w:rPr>
          <w:sz w:val="26"/>
          <w:szCs w:val="26"/>
        </w:rPr>
        <w:t xml:space="preserve">приоритетам и </w:t>
      </w:r>
      <w:r w:rsidR="002D6470">
        <w:rPr>
          <w:sz w:val="26"/>
          <w:szCs w:val="26"/>
        </w:rPr>
        <w:t>задачам, поставленным для достижения социально-экономического развития</w:t>
      </w:r>
      <w:r w:rsidR="00B52D44">
        <w:rPr>
          <w:sz w:val="26"/>
          <w:szCs w:val="26"/>
        </w:rPr>
        <w:t xml:space="preserve"> Дальнегорского городского округа, показатели и их значения </w:t>
      </w:r>
      <w:r>
        <w:rPr>
          <w:sz w:val="26"/>
          <w:szCs w:val="26"/>
        </w:rPr>
        <w:t>ожидаемы</w:t>
      </w:r>
      <w:r w:rsidR="00B52D44">
        <w:rPr>
          <w:sz w:val="26"/>
          <w:szCs w:val="26"/>
        </w:rPr>
        <w:t>х</w:t>
      </w:r>
      <w:r>
        <w:rPr>
          <w:sz w:val="26"/>
          <w:szCs w:val="26"/>
        </w:rPr>
        <w:t xml:space="preserve"> результат</w:t>
      </w:r>
      <w:r w:rsidR="00B52D44">
        <w:rPr>
          <w:sz w:val="26"/>
          <w:szCs w:val="26"/>
        </w:rPr>
        <w:t>ов</w:t>
      </w:r>
      <w:r w:rsidRPr="0045535D">
        <w:rPr>
          <w:sz w:val="26"/>
          <w:szCs w:val="26"/>
        </w:rPr>
        <w:t xml:space="preserve"> Стратегии социально-экономического развития Дальнегорского городского округа </w:t>
      </w:r>
      <w:r w:rsidR="00B52D44" w:rsidRPr="00B52D44">
        <w:rPr>
          <w:sz w:val="26"/>
          <w:szCs w:val="26"/>
        </w:rPr>
        <w:t xml:space="preserve">включены в число показателей </w:t>
      </w:r>
      <w:r w:rsidR="00B52D44">
        <w:rPr>
          <w:sz w:val="26"/>
          <w:szCs w:val="26"/>
        </w:rPr>
        <w:t>Программы</w:t>
      </w:r>
      <w:r w:rsidR="009E18B8">
        <w:rPr>
          <w:sz w:val="26"/>
          <w:szCs w:val="26"/>
        </w:rPr>
        <w:t xml:space="preserve"> с соответствующими значениями</w:t>
      </w:r>
      <w:r w:rsidR="00B52D44">
        <w:rPr>
          <w:sz w:val="26"/>
          <w:szCs w:val="26"/>
        </w:rPr>
        <w:t>.</w:t>
      </w:r>
    </w:p>
    <w:p w14:paraId="3B7DD8D2" w14:textId="77777777" w:rsidR="00C92974" w:rsidRDefault="00C929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26E23C5A" w14:textId="51F83E60" w:rsidR="00397E8C" w:rsidRDefault="004D140F" w:rsidP="00397E8C">
      <w:pPr>
        <w:pStyle w:val="af0"/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Однако, п</w:t>
      </w:r>
      <w:r w:rsidRPr="00D10069">
        <w:rPr>
          <w:sz w:val="26"/>
          <w:szCs w:val="26"/>
        </w:rPr>
        <w:t>ри проведении экспертизы</w:t>
      </w:r>
      <w:r w:rsidRPr="00BC6AA1">
        <w:rPr>
          <w:sz w:val="26"/>
          <w:szCs w:val="26"/>
        </w:rPr>
        <w:t xml:space="preserve"> </w:t>
      </w:r>
      <w:r w:rsidRPr="000B49C1">
        <w:rPr>
          <w:sz w:val="26"/>
          <w:szCs w:val="26"/>
        </w:rPr>
        <w:t>выявлено</w:t>
      </w:r>
      <w:r w:rsidRPr="00D10069">
        <w:rPr>
          <w:sz w:val="26"/>
          <w:szCs w:val="26"/>
        </w:rPr>
        <w:t>, что муниципальная программа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987B31" w:rsidRPr="00987B31">
        <w:rPr>
          <w:sz w:val="26"/>
          <w:szCs w:val="26"/>
        </w:rPr>
        <w:t>Формирование современной городской среды Дальнегорского городского округа</w:t>
      </w:r>
      <w:r>
        <w:rPr>
          <w:sz w:val="26"/>
          <w:szCs w:val="26"/>
        </w:rPr>
        <w:t xml:space="preserve">» в число 5 (пяти) показателей Программы включает 5 (пять) показателей приоритетов социально-экономического развития Дальнегорского городского округа, определяемые в Стратегии. </w:t>
      </w:r>
      <w:r w:rsidR="00397E8C">
        <w:rPr>
          <w:sz w:val="26"/>
          <w:szCs w:val="26"/>
        </w:rPr>
        <w:t>При этом, стоит отметить, что имеет место неполного совпадения наименовани</w:t>
      </w:r>
      <w:r w:rsidR="00917D6F">
        <w:rPr>
          <w:sz w:val="26"/>
          <w:szCs w:val="26"/>
        </w:rPr>
        <w:t>я</w:t>
      </w:r>
      <w:r w:rsidR="00397E8C">
        <w:rPr>
          <w:sz w:val="26"/>
          <w:szCs w:val="26"/>
        </w:rPr>
        <w:t xml:space="preserve"> показател</w:t>
      </w:r>
      <w:r w:rsidR="00917D6F">
        <w:rPr>
          <w:sz w:val="26"/>
          <w:szCs w:val="26"/>
        </w:rPr>
        <w:t>я</w:t>
      </w:r>
      <w:r w:rsidR="00397E8C">
        <w:rPr>
          <w:sz w:val="26"/>
          <w:szCs w:val="26"/>
        </w:rPr>
        <w:t>, а именно: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4957"/>
        <w:gridCol w:w="4954"/>
      </w:tblGrid>
      <w:tr w:rsidR="00397E8C" w14:paraId="1E74A339" w14:textId="77777777" w:rsidTr="00397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Merge w:val="restar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14:paraId="503222AF" w14:textId="77777777" w:rsidR="00397E8C" w:rsidRDefault="00397E8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Показатель Муниципальной программы</w:t>
            </w:r>
          </w:p>
        </w:tc>
        <w:tc>
          <w:tcPr>
            <w:tcW w:w="2499" w:type="pct"/>
            <w:vMerge w:val="restar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14:paraId="2E69732F" w14:textId="77777777" w:rsidR="00397E8C" w:rsidRDefault="00397E8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показателя в Стратегии</w:t>
            </w:r>
          </w:p>
        </w:tc>
      </w:tr>
      <w:tr w:rsidR="00397E8C" w14:paraId="400D0FBA" w14:textId="77777777" w:rsidTr="00397E8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  <w:hideMark/>
          </w:tcPr>
          <w:p w14:paraId="7BA690AE" w14:textId="77777777" w:rsidR="00397E8C" w:rsidRDefault="00397E8C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  <w:hideMark/>
          </w:tcPr>
          <w:p w14:paraId="40094E49" w14:textId="77777777" w:rsidR="00397E8C" w:rsidRDefault="00397E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</w:p>
        </w:tc>
      </w:tr>
      <w:tr w:rsidR="00397E8C" w14:paraId="775D3061" w14:textId="77777777" w:rsidTr="00397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14:paraId="502117CE" w14:textId="01F6EDB2" w:rsidR="00397E8C" w:rsidRDefault="00397E8C" w:rsidP="00C0137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Количество </w:t>
            </w:r>
            <w:r w:rsidR="00500B41" w:rsidRPr="00C0137C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оснащённых спортивными</w:t>
            </w:r>
            <w:r w:rsidR="00C0137C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,</w:t>
            </w:r>
            <w:r w:rsidR="00500B41" w:rsidRPr="00C0137C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детскими площадками, в том числе в рамках проекта инициативного бюджетирования по направлению «Твой проект», дворовых территорий многоквартирных домов</w:t>
            </w:r>
          </w:p>
        </w:tc>
        <w:tc>
          <w:tcPr>
            <w:tcW w:w="2499" w:type="pc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hideMark/>
          </w:tcPr>
          <w:p w14:paraId="209B0D62" w14:textId="7AA51D36" w:rsidR="00397E8C" w:rsidRDefault="00397E8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количества </w:t>
            </w:r>
            <w:r w:rsidR="00C0137C" w:rsidRPr="00C0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оснащённых спортивными</w:t>
            </w:r>
            <w:r w:rsidR="00C0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0137C" w:rsidRPr="00C01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детскими площадками, в том числе в рамках проекта инициативного бюджетирования по направлению «Твой проект», дворовых территорий многоквартирных домов</w:t>
            </w:r>
          </w:p>
        </w:tc>
      </w:tr>
    </w:tbl>
    <w:p w14:paraId="2956FC59" w14:textId="77777777" w:rsidR="007A4D5E" w:rsidRDefault="007A4D5E" w:rsidP="007A4D5E">
      <w:pPr>
        <w:pStyle w:val="af0"/>
        <w:shd w:val="clear" w:color="auto" w:fill="FBE4D5" w:themeFill="accent2" w:themeFillTint="33"/>
        <w:spacing w:before="120"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Ответственному исполнителю необходимо исключить неполное совпадение в наименованиях вышеобозначенных показателей.</w:t>
      </w:r>
    </w:p>
    <w:p w14:paraId="091BA433" w14:textId="23C5C2D9" w:rsidR="007A4D5E" w:rsidRDefault="007A4D5E" w:rsidP="007A4D5E">
      <w:pPr>
        <w:shd w:val="clear" w:color="auto" w:fill="FBE4D5" w:themeFill="accent2" w:themeFillTint="33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Также, </w:t>
      </w:r>
      <w:r w:rsidR="00917D6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один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показател</w:t>
      </w:r>
      <w:r w:rsidR="00917D6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Муниципальной программе абсолютны</w:t>
      </w:r>
      <w:r w:rsidR="0028066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а в Стратегии относительны</w:t>
      </w:r>
      <w:r w:rsidR="0028066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что устанавливает риск неидентичности сопоставления значений при оценке результатов достижения реализации Программы.</w:t>
      </w:r>
    </w:p>
    <w:p w14:paraId="4F99DBD0" w14:textId="5A698F65" w:rsidR="00C77856" w:rsidRPr="003B2CEF" w:rsidRDefault="00C77856" w:rsidP="003B2CEF">
      <w:pPr>
        <w:pStyle w:val="af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1A1A1A"/>
          <w:sz w:val="26"/>
          <w:szCs w:val="26"/>
        </w:rPr>
        <w:t xml:space="preserve">Представленный Проект муниципальной программы </w:t>
      </w:r>
      <w:r w:rsidR="00397E8C">
        <w:rPr>
          <w:color w:val="1A1A1A"/>
          <w:sz w:val="26"/>
          <w:szCs w:val="26"/>
        </w:rPr>
        <w:t xml:space="preserve">в целом </w:t>
      </w:r>
      <w:r>
        <w:rPr>
          <w:color w:val="1A1A1A"/>
          <w:sz w:val="26"/>
          <w:szCs w:val="26"/>
        </w:rPr>
        <w:t>взаимоувязан со Стратегией социально-экономического развития Дальнегорского городского округа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соблюдает принципы единства и согласованности стратегического планирования и </w:t>
      </w:r>
      <w:r>
        <w:rPr>
          <w:color w:val="000000"/>
          <w:spacing w:val="-2"/>
          <w:sz w:val="26"/>
          <w:szCs w:val="26"/>
        </w:rPr>
        <w:t>способствует достижению показателей ожидаемых результатов стратегии развития ДГО при реализации муниципальной программы.</w:t>
      </w:r>
    </w:p>
    <w:p w14:paraId="1C6EDFD7" w14:textId="5A9A7BAF" w:rsidR="00390E0B" w:rsidRPr="00EF605B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648DF0FA" w14:textId="41AAE94A" w:rsidR="00390E0B" w:rsidRDefault="00390E0B" w:rsidP="00390E0B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 </w:t>
      </w:r>
      <w:r w:rsidRPr="00C62C07">
        <w:rPr>
          <w:rStyle w:val="markedcontent"/>
          <w:rFonts w:ascii="Times New Roman" w:hAnsi="Times New Roman"/>
          <w:sz w:val="26"/>
          <w:szCs w:val="26"/>
        </w:rPr>
        <w:t>муниципальных программ Дальнегорского горо</w:t>
      </w:r>
      <w:r w:rsidR="008A3CD4">
        <w:rPr>
          <w:rStyle w:val="markedcontent"/>
          <w:rFonts w:ascii="Times New Roman" w:hAnsi="Times New Roman"/>
          <w:sz w:val="26"/>
          <w:szCs w:val="26"/>
        </w:rPr>
        <w:t xml:space="preserve">дского округа,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 w:rsidR="000B1100">
        <w:rPr>
          <w:rStyle w:val="markedcontent"/>
          <w:rFonts w:ascii="Times New Roman" w:hAnsi="Times New Roman"/>
          <w:sz w:val="26"/>
          <w:szCs w:val="26"/>
        </w:rPr>
        <w:t xml:space="preserve"> и внесения </w:t>
      </w:r>
      <w:r w:rsidR="009E5702">
        <w:rPr>
          <w:rStyle w:val="markedcontent"/>
          <w:rFonts w:ascii="Times New Roman" w:hAnsi="Times New Roman"/>
          <w:sz w:val="26"/>
          <w:szCs w:val="26"/>
        </w:rPr>
        <w:t xml:space="preserve">в них </w:t>
      </w:r>
      <w:r w:rsidR="000B1100">
        <w:rPr>
          <w:rStyle w:val="markedcontent"/>
          <w:rFonts w:ascii="Times New Roman" w:hAnsi="Times New Roman"/>
          <w:sz w:val="26"/>
          <w:szCs w:val="26"/>
        </w:rPr>
        <w:t>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245CBF27" w14:textId="77777777" w:rsidR="002C0B2E" w:rsidRDefault="002C0B2E" w:rsidP="002C0B2E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>
        <w:rPr>
          <w:rStyle w:val="markedcontent"/>
          <w:rFonts w:ascii="Times New Roman" w:hAnsi="Times New Roman"/>
          <w:sz w:val="26"/>
          <w:szCs w:val="26"/>
        </w:rPr>
        <w:t>Исходя из анализа, проведённого на предмет соблюдения правил, определённых Порядком, установлены следующие нарушения:</w:t>
      </w:r>
    </w:p>
    <w:p w14:paraId="151E0B92" w14:textId="77777777" w:rsidR="002C0B2E" w:rsidRDefault="002C0B2E" w:rsidP="002C0B2E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Style w:val="markedcontent"/>
          <w:rFonts w:ascii="Times New Roman" w:hAnsi="Times New Roman"/>
          <w:sz w:val="26"/>
          <w:szCs w:val="26"/>
        </w:rPr>
      </w:pPr>
      <w:r>
        <w:rPr>
          <w:rStyle w:val="markedcontent"/>
          <w:rFonts w:ascii="Times New Roman" w:hAnsi="Times New Roman"/>
          <w:sz w:val="26"/>
          <w:szCs w:val="26"/>
        </w:rPr>
        <w:t>В показател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е</w:t>
      </w:r>
      <w:r>
        <w:rPr>
          <w:rStyle w:val="markedcontent"/>
          <w:rFonts w:ascii="Times New Roman" w:hAnsi="Times New Roman"/>
          <w:sz w:val="26"/>
          <w:szCs w:val="26"/>
        </w:rPr>
        <w:t xml:space="preserve"> Паспорт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а</w:t>
      </w:r>
      <w:r>
        <w:rPr>
          <w:rStyle w:val="markedcontent"/>
          <w:rFonts w:ascii="Times New Roman" w:hAnsi="Times New Roman"/>
          <w:sz w:val="26"/>
          <w:szCs w:val="26"/>
        </w:rPr>
        <w:t xml:space="preserve"> структурн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ого</w:t>
      </w:r>
      <w:r>
        <w:rPr>
          <w:rStyle w:val="markedcontent"/>
          <w:rFonts w:ascii="Times New Roman" w:hAnsi="Times New Roman"/>
          <w:sz w:val="26"/>
          <w:szCs w:val="26"/>
        </w:rPr>
        <w:t xml:space="preserve"> элемент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а</w:t>
      </w:r>
      <w:r>
        <w:rPr>
          <w:rStyle w:val="markedcontent"/>
          <w:rFonts w:ascii="Times New Roman" w:hAnsi="Times New Roman"/>
          <w:sz w:val="26"/>
          <w:szCs w:val="26"/>
        </w:rPr>
        <w:t xml:space="preserve"> проектной части МП значени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е</w:t>
      </w:r>
      <w:r>
        <w:rPr>
          <w:rStyle w:val="markedcontent"/>
          <w:rFonts w:ascii="Times New Roman" w:hAnsi="Times New Roman"/>
          <w:sz w:val="26"/>
          <w:szCs w:val="26"/>
        </w:rPr>
        <w:t xml:space="preserve"> не коррелиру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ет</w:t>
      </w:r>
      <w:r>
        <w:rPr>
          <w:rStyle w:val="markedcontent"/>
          <w:rFonts w:ascii="Times New Roman" w:hAnsi="Times New Roman"/>
          <w:sz w:val="26"/>
          <w:szCs w:val="26"/>
        </w:rPr>
        <w:t xml:space="preserve"> со значени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ем</w:t>
      </w:r>
      <w:r>
        <w:rPr>
          <w:rStyle w:val="markedcontent"/>
          <w:rFonts w:ascii="Times New Roman" w:hAnsi="Times New Roman"/>
          <w:sz w:val="26"/>
          <w:szCs w:val="26"/>
        </w:rPr>
        <w:t xml:space="preserve"> показател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я</w:t>
      </w:r>
      <w:r>
        <w:rPr>
          <w:rStyle w:val="markedcontent"/>
          <w:rFonts w:ascii="Times New Roman" w:hAnsi="Times New Roman"/>
          <w:sz w:val="26"/>
          <w:szCs w:val="26"/>
        </w:rPr>
        <w:t xml:space="preserve"> паспорт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а</w:t>
      </w:r>
      <w:r>
        <w:rPr>
          <w:rStyle w:val="markedcontent"/>
          <w:rFonts w:ascii="Times New Roman" w:hAnsi="Times New Roman"/>
          <w:sz w:val="26"/>
          <w:szCs w:val="26"/>
        </w:rPr>
        <w:t xml:space="preserve"> региональн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ого</w:t>
      </w:r>
      <w:r>
        <w:rPr>
          <w:rStyle w:val="markedcontent"/>
          <w:rFonts w:ascii="Times New Roman" w:hAnsi="Times New Roman"/>
          <w:sz w:val="26"/>
          <w:szCs w:val="26"/>
        </w:rPr>
        <w:t xml:space="preserve"> проект</w:t>
      </w:r>
      <w:r>
        <w:rPr>
          <w:rStyle w:val="markedcontent"/>
          <w:rFonts w:ascii="Times New Roman" w:hAnsi="Times New Roman"/>
          <w:sz w:val="26"/>
          <w:szCs w:val="26"/>
          <w:lang w:val="ru-RU"/>
        </w:rPr>
        <w:t>а.</w:t>
      </w:r>
    </w:p>
    <w:p w14:paraId="3CAE8FB2" w14:textId="7792D5BF" w:rsidR="002C0B2E" w:rsidRDefault="002C0B2E" w:rsidP="002C0B2E">
      <w:pPr>
        <w:pStyle w:val="a3"/>
        <w:numPr>
          <w:ilvl w:val="0"/>
          <w:numId w:val="34"/>
        </w:numPr>
        <w:spacing w:before="120" w:after="120"/>
        <w:ind w:left="0" w:firstLine="426"/>
        <w:jc w:val="both"/>
        <w:rPr>
          <w:iCs/>
        </w:rPr>
      </w:pPr>
      <w:r>
        <w:rPr>
          <w:rFonts w:ascii="Times New Roman" w:hAnsi="Times New Roman"/>
          <w:iCs/>
          <w:sz w:val="26"/>
          <w:szCs w:val="26"/>
        </w:rPr>
        <w:t xml:space="preserve">Оценить обоснованность объёмов финансирования программных мероприятий не представляется возможным, в связи с отсутствием финансово-экономических обоснований. </w:t>
      </w:r>
      <w:r>
        <w:rPr>
          <w:rFonts w:ascii="Times New Roman" w:hAnsi="Times New Roman"/>
          <w:color w:val="000000"/>
          <w:sz w:val="26"/>
          <w:szCs w:val="26"/>
        </w:rPr>
        <w:t xml:space="preserve">В представленном комплекте документов к Проекту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постановления </w:t>
      </w:r>
      <w:r>
        <w:rPr>
          <w:rFonts w:ascii="Times New Roman" w:hAnsi="Times New Roman"/>
          <w:color w:val="000000"/>
          <w:sz w:val="26"/>
          <w:szCs w:val="26"/>
        </w:rPr>
        <w:t>не содержится финансово-экономические обосновани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ресурсного обеспечения.</w:t>
      </w:r>
      <w:r w:rsidR="007715EF">
        <w:rPr>
          <w:rFonts w:ascii="Times New Roman" w:hAnsi="Times New Roman"/>
          <w:color w:val="000000"/>
          <w:sz w:val="26"/>
          <w:szCs w:val="26"/>
        </w:rPr>
        <w:br/>
      </w:r>
      <w:r w:rsidR="007715EF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 муниципальной программе содержится только информация о сумме расходов по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структурным элементам Программы</w:t>
      </w:r>
      <w:r>
        <w:rPr>
          <w:rFonts w:ascii="Times New Roman" w:hAnsi="Times New Roman"/>
          <w:color w:val="000000"/>
          <w:sz w:val="26"/>
          <w:szCs w:val="26"/>
        </w:rPr>
        <w:t xml:space="preserve"> и мероприятиям без описания подходов по формированию запланированных сумм ресурсного обеспечения, что не позволяет оценить достаточность финансовых ресурсов для выполнения мероприятий программы.</w:t>
      </w:r>
    </w:p>
    <w:p w14:paraId="3FF453D2" w14:textId="4BAEECE6" w:rsidR="00390E0B" w:rsidRPr="008E780E" w:rsidRDefault="00390E0B" w:rsidP="00CD2D8B">
      <w:pPr>
        <w:pStyle w:val="af6"/>
      </w:pPr>
      <w:r w:rsidRPr="008E780E">
        <w:t>ВЫВОДЫ</w:t>
      </w:r>
      <w:r w:rsidR="00806814">
        <w:t>.</w:t>
      </w:r>
    </w:p>
    <w:p w14:paraId="1B40760F" w14:textId="74C519B2" w:rsidR="00390E0B" w:rsidRPr="00E023C3" w:rsidRDefault="00390E0B" w:rsidP="00390E0B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администрации Дальнегорского городского округа «Об утверждении муниципальной программы </w:t>
      </w:r>
      <w:r w:rsidR="00295ED6">
        <w:rPr>
          <w:sz w:val="26"/>
          <w:szCs w:val="26"/>
        </w:rPr>
        <w:t>«</w:t>
      </w:r>
      <w:r w:rsidR="00DD737A">
        <w:rPr>
          <w:sz w:val="26"/>
          <w:szCs w:val="26"/>
        </w:rPr>
        <w:t>Формирование современной городской среды Дальнегорского городского округа</w:t>
      </w:r>
      <w:r w:rsidR="0048361A">
        <w:rPr>
          <w:sz w:val="26"/>
          <w:szCs w:val="26"/>
        </w:rPr>
        <w:t>»</w:t>
      </w:r>
      <w:r w:rsidRPr="00E023C3">
        <w:rPr>
          <w:sz w:val="26"/>
          <w:szCs w:val="26"/>
        </w:rPr>
        <w:t>, установлено:</w:t>
      </w:r>
    </w:p>
    <w:p w14:paraId="77955613" w14:textId="536C3AF3" w:rsidR="0079669A" w:rsidRPr="00F67A10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F67A10">
        <w:rPr>
          <w:spacing w:val="-2"/>
          <w:sz w:val="26"/>
          <w:szCs w:val="26"/>
        </w:rPr>
        <w:t>В части внутренней согласова</w:t>
      </w:r>
      <w:r w:rsidR="00D27A8C">
        <w:rPr>
          <w:spacing w:val="-2"/>
          <w:sz w:val="26"/>
          <w:szCs w:val="26"/>
        </w:rPr>
        <w:t xml:space="preserve">нность информации </w:t>
      </w:r>
      <w:r w:rsidRPr="00F67A10">
        <w:rPr>
          <w:spacing w:val="-2"/>
          <w:sz w:val="26"/>
          <w:szCs w:val="26"/>
        </w:rPr>
        <w:t>выявлены</w:t>
      </w:r>
      <w:r w:rsidR="00D27A8C" w:rsidRPr="00D27A8C">
        <w:rPr>
          <w:spacing w:val="-2"/>
          <w:sz w:val="26"/>
          <w:szCs w:val="26"/>
        </w:rPr>
        <w:t xml:space="preserve"> </w:t>
      </w:r>
      <w:r w:rsidR="00D27A8C">
        <w:rPr>
          <w:spacing w:val="-2"/>
          <w:sz w:val="26"/>
          <w:szCs w:val="26"/>
        </w:rPr>
        <w:t>недостатки и нарушения</w:t>
      </w:r>
      <w:r w:rsidRPr="00F67A10">
        <w:rPr>
          <w:spacing w:val="-2"/>
          <w:sz w:val="26"/>
          <w:szCs w:val="26"/>
        </w:rPr>
        <w:t>.</w:t>
      </w:r>
      <w:r w:rsidR="002D4AAB">
        <w:rPr>
          <w:spacing w:val="-2"/>
          <w:sz w:val="26"/>
          <w:szCs w:val="26"/>
        </w:rPr>
        <w:t xml:space="preserve"> Установлена недостоверность базовых значений показателей.</w:t>
      </w:r>
    </w:p>
    <w:p w14:paraId="371411C9" w14:textId="77777777" w:rsidR="0079669A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В части соответствия Муниципальной программы Перечню муниципальных программ Дальнегорского городского округа нарушений не выявлено.</w:t>
      </w:r>
    </w:p>
    <w:p w14:paraId="17FB21AA" w14:textId="1D255BB1" w:rsidR="0079669A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</w:t>
      </w:r>
      <w:r w:rsidR="00273FB8">
        <w:rPr>
          <w:sz w:val="26"/>
          <w:szCs w:val="26"/>
        </w:rPr>
        <w:t xml:space="preserve">в целом </w:t>
      </w:r>
      <w:r>
        <w:rPr>
          <w:sz w:val="26"/>
          <w:szCs w:val="26"/>
        </w:rPr>
        <w:t>соответствует положениям Стратегии.</w:t>
      </w:r>
      <w:r w:rsidR="00727DF2" w:rsidRPr="00727DF2">
        <w:rPr>
          <w:sz w:val="26"/>
          <w:szCs w:val="26"/>
        </w:rPr>
        <w:t xml:space="preserve"> </w:t>
      </w:r>
      <w:r w:rsidR="00727DF2" w:rsidRPr="00F60722">
        <w:rPr>
          <w:sz w:val="26"/>
          <w:szCs w:val="26"/>
        </w:rPr>
        <w:t xml:space="preserve">В части </w:t>
      </w:r>
      <w:r w:rsidR="00727DF2">
        <w:rPr>
          <w:sz w:val="26"/>
          <w:szCs w:val="26"/>
        </w:rPr>
        <w:t>взаимоувязанности</w:t>
      </w:r>
      <w:r w:rsidR="00727DF2" w:rsidRPr="00F60722">
        <w:rPr>
          <w:sz w:val="26"/>
          <w:szCs w:val="26"/>
        </w:rPr>
        <w:t xml:space="preserve"> </w:t>
      </w:r>
      <w:r w:rsidR="00273FB8">
        <w:rPr>
          <w:sz w:val="26"/>
          <w:szCs w:val="26"/>
        </w:rPr>
        <w:t xml:space="preserve">показателей </w:t>
      </w:r>
      <w:r w:rsidR="00727DF2" w:rsidRPr="00F60722">
        <w:rPr>
          <w:sz w:val="26"/>
          <w:szCs w:val="26"/>
        </w:rPr>
        <w:t xml:space="preserve">Муниципальной программы </w:t>
      </w:r>
      <w:r w:rsidR="00727DF2">
        <w:rPr>
          <w:sz w:val="26"/>
          <w:szCs w:val="26"/>
        </w:rPr>
        <w:t>с п</w:t>
      </w:r>
      <w:r w:rsidR="00273FB8">
        <w:rPr>
          <w:sz w:val="26"/>
          <w:szCs w:val="26"/>
        </w:rPr>
        <w:t>оказателями ожидаемых результатов</w:t>
      </w:r>
      <w:r w:rsidR="00727DF2">
        <w:rPr>
          <w:sz w:val="26"/>
          <w:szCs w:val="26"/>
        </w:rPr>
        <w:t xml:space="preserve"> Стратегии</w:t>
      </w:r>
      <w:r w:rsidR="00727DF2" w:rsidRPr="00F60722">
        <w:rPr>
          <w:sz w:val="26"/>
          <w:szCs w:val="26"/>
        </w:rPr>
        <w:t>,</w:t>
      </w:r>
      <w:r w:rsidR="00727DF2" w:rsidRPr="0074158C">
        <w:rPr>
          <w:sz w:val="26"/>
          <w:szCs w:val="26"/>
        </w:rPr>
        <w:t xml:space="preserve"> </w:t>
      </w:r>
      <w:r w:rsidR="00727DF2">
        <w:rPr>
          <w:sz w:val="26"/>
          <w:szCs w:val="26"/>
        </w:rPr>
        <w:t>выявлено неполное соответствие показателей.</w:t>
      </w:r>
    </w:p>
    <w:p w14:paraId="184741D7" w14:textId="4AB05BA7" w:rsidR="0079669A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части соответствия Муниципальной программы Порядку принятия решений о разработке, реализации и проведения оценки эффективности реализации муниципальных программ администрации Дальнегорского городского округа установлена невозможность оценить обоснованность объёмов фина</w:t>
      </w:r>
      <w:r w:rsidR="00273FB8">
        <w:rPr>
          <w:spacing w:val="-4"/>
          <w:sz w:val="26"/>
          <w:szCs w:val="26"/>
        </w:rPr>
        <w:t>н</w:t>
      </w:r>
      <w:r>
        <w:rPr>
          <w:spacing w:val="-4"/>
          <w:sz w:val="26"/>
          <w:szCs w:val="26"/>
        </w:rPr>
        <w:t>сирования.</w:t>
      </w:r>
    </w:p>
    <w:p w14:paraId="00B588BC" w14:textId="4E11E530" w:rsidR="0079669A" w:rsidRDefault="0079669A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Контрольно-счётная палата устанавливает, что Муниципальная программа содержит недостатки (замечания) и нарушение в части соответствия с региональными показателями</w:t>
      </w:r>
      <w:r w:rsidR="00B90EFF">
        <w:rPr>
          <w:sz w:val="26"/>
          <w:szCs w:val="26"/>
        </w:rPr>
        <w:t>, а также недостоверность базового показателя по одному из показателей</w:t>
      </w:r>
      <w:r>
        <w:rPr>
          <w:sz w:val="26"/>
          <w:szCs w:val="26"/>
        </w:rPr>
        <w:t>, требующие устранения.</w:t>
      </w:r>
    </w:p>
    <w:p w14:paraId="3B5BE623" w14:textId="77777777" w:rsidR="00390E0B" w:rsidRDefault="00390E0B" w:rsidP="00C15015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6"/>
          <w:szCs w:val="26"/>
        </w:rPr>
        <w:t>КСП ДГО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Е.А. Пушанкина</w:t>
      </w:r>
    </w:p>
    <w:p w14:paraId="2F123353" w14:textId="05704421" w:rsidR="00AC5F3A" w:rsidRDefault="00AC5F3A" w:rsidP="00C15015">
      <w:pPr>
        <w:spacing w:before="240" w:after="4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Ведущий инспектор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Э.В. Исаева</w:t>
      </w:r>
    </w:p>
    <w:p w14:paraId="6927F923" w14:textId="51A89B67" w:rsidR="00F1427F" w:rsidRDefault="00F1427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1427F" w:rsidSect="00D843EA">
      <w:footerReference w:type="default" r:id="rId9"/>
      <w:pgSz w:w="11906" w:h="16838"/>
      <w:pgMar w:top="1134" w:right="567" w:bottom="1134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5FFC" w14:textId="77777777" w:rsidR="00114FEC" w:rsidRDefault="00114FEC" w:rsidP="007B4FC2">
      <w:pPr>
        <w:spacing w:after="0" w:line="240" w:lineRule="auto"/>
      </w:pPr>
      <w:r>
        <w:separator/>
      </w:r>
    </w:p>
  </w:endnote>
  <w:endnote w:type="continuationSeparator" w:id="0">
    <w:p w14:paraId="1D5086C0" w14:textId="77777777" w:rsidR="00114FEC" w:rsidRDefault="00114FEC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1A38D6E1" w:rsidR="00D27A8C" w:rsidRDefault="00D27A8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8668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63F6" w14:textId="77777777" w:rsidR="00114FEC" w:rsidRDefault="00114FEC" w:rsidP="007B4FC2">
      <w:pPr>
        <w:spacing w:after="0" w:line="240" w:lineRule="auto"/>
      </w:pPr>
      <w:r>
        <w:separator/>
      </w:r>
    </w:p>
  </w:footnote>
  <w:footnote w:type="continuationSeparator" w:id="0">
    <w:p w14:paraId="586E956F" w14:textId="77777777" w:rsidR="00114FEC" w:rsidRDefault="00114FEC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2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6"/>
  </w:num>
  <w:num w:numId="14">
    <w:abstractNumId w:val="23"/>
  </w:num>
  <w:num w:numId="15">
    <w:abstractNumId w:val="9"/>
  </w:num>
  <w:num w:numId="16">
    <w:abstractNumId w:val="2"/>
  </w:num>
  <w:num w:numId="17">
    <w:abstractNumId w:val="20"/>
  </w:num>
  <w:num w:numId="18">
    <w:abstractNumId w:val="15"/>
  </w:num>
  <w:num w:numId="19">
    <w:abstractNumId w:val="12"/>
  </w:num>
  <w:num w:numId="20">
    <w:abstractNumId w:val="22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4"/>
  </w:num>
  <w:num w:numId="27">
    <w:abstractNumId w:val="21"/>
  </w:num>
  <w:num w:numId="28">
    <w:abstractNumId w:val="15"/>
  </w:num>
  <w:num w:numId="29">
    <w:abstractNumId w:val="16"/>
  </w:num>
  <w:num w:numId="30">
    <w:abstractNumId w:val="19"/>
  </w:num>
  <w:num w:numId="31">
    <w:abstractNumId w:val="15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A34"/>
    <w:rsid w:val="00007ADD"/>
    <w:rsid w:val="00010235"/>
    <w:rsid w:val="000106F5"/>
    <w:rsid w:val="000107F6"/>
    <w:rsid w:val="00010854"/>
    <w:rsid w:val="00010B7D"/>
    <w:rsid w:val="0001192D"/>
    <w:rsid w:val="00011D14"/>
    <w:rsid w:val="00011D25"/>
    <w:rsid w:val="00011E2A"/>
    <w:rsid w:val="00012089"/>
    <w:rsid w:val="000121A9"/>
    <w:rsid w:val="00012630"/>
    <w:rsid w:val="000127DD"/>
    <w:rsid w:val="00012B3A"/>
    <w:rsid w:val="00012C2B"/>
    <w:rsid w:val="0001346F"/>
    <w:rsid w:val="000137E6"/>
    <w:rsid w:val="00013915"/>
    <w:rsid w:val="00013B52"/>
    <w:rsid w:val="00013E00"/>
    <w:rsid w:val="00014024"/>
    <w:rsid w:val="000140A8"/>
    <w:rsid w:val="00014303"/>
    <w:rsid w:val="00014C26"/>
    <w:rsid w:val="00014E9A"/>
    <w:rsid w:val="00014FFA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B0D"/>
    <w:rsid w:val="00016F09"/>
    <w:rsid w:val="000170E9"/>
    <w:rsid w:val="000177FE"/>
    <w:rsid w:val="0001789D"/>
    <w:rsid w:val="00017910"/>
    <w:rsid w:val="00017A95"/>
    <w:rsid w:val="00017AA3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6DC"/>
    <w:rsid w:val="00025F9A"/>
    <w:rsid w:val="000265BC"/>
    <w:rsid w:val="00026E1D"/>
    <w:rsid w:val="00027193"/>
    <w:rsid w:val="0002735D"/>
    <w:rsid w:val="00027707"/>
    <w:rsid w:val="00027846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D57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70D2"/>
    <w:rsid w:val="000372AA"/>
    <w:rsid w:val="000376D3"/>
    <w:rsid w:val="00037700"/>
    <w:rsid w:val="00037CD0"/>
    <w:rsid w:val="00040B02"/>
    <w:rsid w:val="000414F5"/>
    <w:rsid w:val="00041602"/>
    <w:rsid w:val="00041891"/>
    <w:rsid w:val="00041900"/>
    <w:rsid w:val="000422B6"/>
    <w:rsid w:val="000423FA"/>
    <w:rsid w:val="000423FD"/>
    <w:rsid w:val="0004241B"/>
    <w:rsid w:val="000427B8"/>
    <w:rsid w:val="00042B26"/>
    <w:rsid w:val="00042C9C"/>
    <w:rsid w:val="00042F03"/>
    <w:rsid w:val="000437C8"/>
    <w:rsid w:val="000437FA"/>
    <w:rsid w:val="00043ED6"/>
    <w:rsid w:val="00043F66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E59"/>
    <w:rsid w:val="00052F78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39"/>
    <w:rsid w:val="00057FD7"/>
    <w:rsid w:val="0006030D"/>
    <w:rsid w:val="00060BA6"/>
    <w:rsid w:val="00060C0B"/>
    <w:rsid w:val="00060E3B"/>
    <w:rsid w:val="00060FAA"/>
    <w:rsid w:val="00061227"/>
    <w:rsid w:val="00061484"/>
    <w:rsid w:val="00062920"/>
    <w:rsid w:val="00062E91"/>
    <w:rsid w:val="000631C1"/>
    <w:rsid w:val="0006320D"/>
    <w:rsid w:val="00063946"/>
    <w:rsid w:val="00063E48"/>
    <w:rsid w:val="00063F4B"/>
    <w:rsid w:val="0006457B"/>
    <w:rsid w:val="0006487B"/>
    <w:rsid w:val="00064A08"/>
    <w:rsid w:val="00064A3F"/>
    <w:rsid w:val="00064DF6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CD9"/>
    <w:rsid w:val="00066EDD"/>
    <w:rsid w:val="000675D2"/>
    <w:rsid w:val="000679CE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D19"/>
    <w:rsid w:val="00073FDC"/>
    <w:rsid w:val="0007402E"/>
    <w:rsid w:val="00074708"/>
    <w:rsid w:val="00074C16"/>
    <w:rsid w:val="00074D93"/>
    <w:rsid w:val="000751C4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C0A"/>
    <w:rsid w:val="00080C17"/>
    <w:rsid w:val="00080D28"/>
    <w:rsid w:val="00081392"/>
    <w:rsid w:val="000815B1"/>
    <w:rsid w:val="00081A24"/>
    <w:rsid w:val="00081ABA"/>
    <w:rsid w:val="00081CD1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AF9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CE7"/>
    <w:rsid w:val="00093E04"/>
    <w:rsid w:val="000941E6"/>
    <w:rsid w:val="00094658"/>
    <w:rsid w:val="000946AE"/>
    <w:rsid w:val="000947D7"/>
    <w:rsid w:val="000950D9"/>
    <w:rsid w:val="00095644"/>
    <w:rsid w:val="00095799"/>
    <w:rsid w:val="00095890"/>
    <w:rsid w:val="00096140"/>
    <w:rsid w:val="0009627B"/>
    <w:rsid w:val="0009663C"/>
    <w:rsid w:val="00096848"/>
    <w:rsid w:val="00096995"/>
    <w:rsid w:val="00096B0F"/>
    <w:rsid w:val="00096CA5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613"/>
    <w:rsid w:val="000A2BE9"/>
    <w:rsid w:val="000A2DFE"/>
    <w:rsid w:val="000A2E94"/>
    <w:rsid w:val="000A30A5"/>
    <w:rsid w:val="000A3360"/>
    <w:rsid w:val="000A3A86"/>
    <w:rsid w:val="000A3E29"/>
    <w:rsid w:val="000A499D"/>
    <w:rsid w:val="000A4AB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165"/>
    <w:rsid w:val="000A7411"/>
    <w:rsid w:val="000A7626"/>
    <w:rsid w:val="000A762D"/>
    <w:rsid w:val="000A7A2C"/>
    <w:rsid w:val="000B00F7"/>
    <w:rsid w:val="000B0384"/>
    <w:rsid w:val="000B1100"/>
    <w:rsid w:val="000B1F6F"/>
    <w:rsid w:val="000B2601"/>
    <w:rsid w:val="000B28A6"/>
    <w:rsid w:val="000B2DA9"/>
    <w:rsid w:val="000B31F0"/>
    <w:rsid w:val="000B39F9"/>
    <w:rsid w:val="000B3BEB"/>
    <w:rsid w:val="000B3D96"/>
    <w:rsid w:val="000B3F1D"/>
    <w:rsid w:val="000B441C"/>
    <w:rsid w:val="000B4456"/>
    <w:rsid w:val="000B4DC7"/>
    <w:rsid w:val="000B586A"/>
    <w:rsid w:val="000B59E0"/>
    <w:rsid w:val="000B5D5D"/>
    <w:rsid w:val="000B6949"/>
    <w:rsid w:val="000B6AE3"/>
    <w:rsid w:val="000B6C95"/>
    <w:rsid w:val="000B7322"/>
    <w:rsid w:val="000B73F2"/>
    <w:rsid w:val="000B7411"/>
    <w:rsid w:val="000B76F5"/>
    <w:rsid w:val="000B7700"/>
    <w:rsid w:val="000B77D6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2CC"/>
    <w:rsid w:val="000C1361"/>
    <w:rsid w:val="000C1B38"/>
    <w:rsid w:val="000C1E24"/>
    <w:rsid w:val="000C2100"/>
    <w:rsid w:val="000C273E"/>
    <w:rsid w:val="000C2809"/>
    <w:rsid w:val="000C2902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D019A"/>
    <w:rsid w:val="000D028D"/>
    <w:rsid w:val="000D0290"/>
    <w:rsid w:val="000D04A1"/>
    <w:rsid w:val="000D07C2"/>
    <w:rsid w:val="000D08FA"/>
    <w:rsid w:val="000D09AD"/>
    <w:rsid w:val="000D0C49"/>
    <w:rsid w:val="000D140B"/>
    <w:rsid w:val="000D1866"/>
    <w:rsid w:val="000D1F4B"/>
    <w:rsid w:val="000D2416"/>
    <w:rsid w:val="000D2876"/>
    <w:rsid w:val="000D2D63"/>
    <w:rsid w:val="000D3089"/>
    <w:rsid w:val="000D31D9"/>
    <w:rsid w:val="000D350D"/>
    <w:rsid w:val="000D3BA0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5CA"/>
    <w:rsid w:val="000D6645"/>
    <w:rsid w:val="000D69C3"/>
    <w:rsid w:val="000D6AD0"/>
    <w:rsid w:val="000D6B4A"/>
    <w:rsid w:val="000D6BBB"/>
    <w:rsid w:val="000D7424"/>
    <w:rsid w:val="000D752A"/>
    <w:rsid w:val="000D77D8"/>
    <w:rsid w:val="000D79ED"/>
    <w:rsid w:val="000D7B77"/>
    <w:rsid w:val="000D7B87"/>
    <w:rsid w:val="000E01D5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B12"/>
    <w:rsid w:val="000E2C2D"/>
    <w:rsid w:val="000E2DFF"/>
    <w:rsid w:val="000E3188"/>
    <w:rsid w:val="000E3386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2F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465"/>
    <w:rsid w:val="000F35D5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DFD"/>
    <w:rsid w:val="00101F4C"/>
    <w:rsid w:val="0010217F"/>
    <w:rsid w:val="001025F6"/>
    <w:rsid w:val="001029BA"/>
    <w:rsid w:val="00102E9C"/>
    <w:rsid w:val="00103207"/>
    <w:rsid w:val="00103407"/>
    <w:rsid w:val="00103893"/>
    <w:rsid w:val="00103BDE"/>
    <w:rsid w:val="00103DDE"/>
    <w:rsid w:val="00104126"/>
    <w:rsid w:val="001045E6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10007"/>
    <w:rsid w:val="00110179"/>
    <w:rsid w:val="00110206"/>
    <w:rsid w:val="00110301"/>
    <w:rsid w:val="0011043F"/>
    <w:rsid w:val="0011063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FA7"/>
    <w:rsid w:val="0011219C"/>
    <w:rsid w:val="00112465"/>
    <w:rsid w:val="00113032"/>
    <w:rsid w:val="00113863"/>
    <w:rsid w:val="00113944"/>
    <w:rsid w:val="00113DB1"/>
    <w:rsid w:val="00113EB9"/>
    <w:rsid w:val="00113F8C"/>
    <w:rsid w:val="0011445F"/>
    <w:rsid w:val="001144E1"/>
    <w:rsid w:val="001147AE"/>
    <w:rsid w:val="00114CCE"/>
    <w:rsid w:val="00114FEC"/>
    <w:rsid w:val="0011505D"/>
    <w:rsid w:val="00115091"/>
    <w:rsid w:val="001150FD"/>
    <w:rsid w:val="001151D9"/>
    <w:rsid w:val="00115541"/>
    <w:rsid w:val="00115598"/>
    <w:rsid w:val="0011574B"/>
    <w:rsid w:val="00115D5B"/>
    <w:rsid w:val="001167B5"/>
    <w:rsid w:val="0011683C"/>
    <w:rsid w:val="0011687C"/>
    <w:rsid w:val="00116B8F"/>
    <w:rsid w:val="00116E27"/>
    <w:rsid w:val="00117476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190"/>
    <w:rsid w:val="00131809"/>
    <w:rsid w:val="00131C6B"/>
    <w:rsid w:val="00131DE4"/>
    <w:rsid w:val="001324C9"/>
    <w:rsid w:val="00132587"/>
    <w:rsid w:val="001327D0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8CE"/>
    <w:rsid w:val="00134F4F"/>
    <w:rsid w:val="0013522A"/>
    <w:rsid w:val="00135A06"/>
    <w:rsid w:val="0013635D"/>
    <w:rsid w:val="0013656F"/>
    <w:rsid w:val="001366CD"/>
    <w:rsid w:val="00136F02"/>
    <w:rsid w:val="00137DFF"/>
    <w:rsid w:val="00140A5E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E3"/>
    <w:rsid w:val="00142EFD"/>
    <w:rsid w:val="001431DD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ED6"/>
    <w:rsid w:val="00144F46"/>
    <w:rsid w:val="0014529F"/>
    <w:rsid w:val="001455E2"/>
    <w:rsid w:val="00145CA8"/>
    <w:rsid w:val="001467D2"/>
    <w:rsid w:val="00146C2B"/>
    <w:rsid w:val="00147880"/>
    <w:rsid w:val="001478F9"/>
    <w:rsid w:val="00147909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965"/>
    <w:rsid w:val="00151B72"/>
    <w:rsid w:val="00151CC2"/>
    <w:rsid w:val="00151F72"/>
    <w:rsid w:val="00152080"/>
    <w:rsid w:val="001523DE"/>
    <w:rsid w:val="00152602"/>
    <w:rsid w:val="00152C52"/>
    <w:rsid w:val="00152D05"/>
    <w:rsid w:val="00152D89"/>
    <w:rsid w:val="001536A0"/>
    <w:rsid w:val="001538DA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DE0"/>
    <w:rsid w:val="00156218"/>
    <w:rsid w:val="001564B9"/>
    <w:rsid w:val="001566E0"/>
    <w:rsid w:val="001569F1"/>
    <w:rsid w:val="00156A35"/>
    <w:rsid w:val="00156C38"/>
    <w:rsid w:val="001570E7"/>
    <w:rsid w:val="00157B6A"/>
    <w:rsid w:val="00157D87"/>
    <w:rsid w:val="001606A9"/>
    <w:rsid w:val="00160886"/>
    <w:rsid w:val="001608D2"/>
    <w:rsid w:val="00160DAC"/>
    <w:rsid w:val="0016118C"/>
    <w:rsid w:val="0016139E"/>
    <w:rsid w:val="00161B71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74B5"/>
    <w:rsid w:val="00167638"/>
    <w:rsid w:val="001679AC"/>
    <w:rsid w:val="00167E6A"/>
    <w:rsid w:val="00167FE9"/>
    <w:rsid w:val="001702B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B6F"/>
    <w:rsid w:val="00175C10"/>
    <w:rsid w:val="00176227"/>
    <w:rsid w:val="00176266"/>
    <w:rsid w:val="00176286"/>
    <w:rsid w:val="00176569"/>
    <w:rsid w:val="001766E7"/>
    <w:rsid w:val="00176C49"/>
    <w:rsid w:val="00177DFD"/>
    <w:rsid w:val="001801AA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6AD"/>
    <w:rsid w:val="00182BAD"/>
    <w:rsid w:val="00182C2F"/>
    <w:rsid w:val="00182E8C"/>
    <w:rsid w:val="00183443"/>
    <w:rsid w:val="00184497"/>
    <w:rsid w:val="001847EA"/>
    <w:rsid w:val="00184DD6"/>
    <w:rsid w:val="0018620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E9"/>
    <w:rsid w:val="00190A27"/>
    <w:rsid w:val="00191016"/>
    <w:rsid w:val="00191331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3CF4"/>
    <w:rsid w:val="00194393"/>
    <w:rsid w:val="001943D9"/>
    <w:rsid w:val="00194579"/>
    <w:rsid w:val="00195883"/>
    <w:rsid w:val="00195AC8"/>
    <w:rsid w:val="00195BC3"/>
    <w:rsid w:val="00195FFB"/>
    <w:rsid w:val="001967B4"/>
    <w:rsid w:val="00196FEC"/>
    <w:rsid w:val="001974A2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103F"/>
    <w:rsid w:val="001A1A45"/>
    <w:rsid w:val="001A1C62"/>
    <w:rsid w:val="001A1E60"/>
    <w:rsid w:val="001A227E"/>
    <w:rsid w:val="001A23AC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B39"/>
    <w:rsid w:val="001B1DBB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D1B"/>
    <w:rsid w:val="001B717C"/>
    <w:rsid w:val="001B7401"/>
    <w:rsid w:val="001B74C7"/>
    <w:rsid w:val="001B7528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40D"/>
    <w:rsid w:val="001C55A6"/>
    <w:rsid w:val="001C5784"/>
    <w:rsid w:val="001C5B14"/>
    <w:rsid w:val="001C6580"/>
    <w:rsid w:val="001C7525"/>
    <w:rsid w:val="001C78F0"/>
    <w:rsid w:val="001C7A27"/>
    <w:rsid w:val="001C7B78"/>
    <w:rsid w:val="001C7C48"/>
    <w:rsid w:val="001C7EF0"/>
    <w:rsid w:val="001C7F67"/>
    <w:rsid w:val="001D04A5"/>
    <w:rsid w:val="001D06EC"/>
    <w:rsid w:val="001D07C7"/>
    <w:rsid w:val="001D0D05"/>
    <w:rsid w:val="001D1021"/>
    <w:rsid w:val="001D1115"/>
    <w:rsid w:val="001D139A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AC"/>
    <w:rsid w:val="001D293D"/>
    <w:rsid w:val="001D2C04"/>
    <w:rsid w:val="001D2CF7"/>
    <w:rsid w:val="001D2EF5"/>
    <w:rsid w:val="001D2F82"/>
    <w:rsid w:val="001D31D0"/>
    <w:rsid w:val="001D3395"/>
    <w:rsid w:val="001D3808"/>
    <w:rsid w:val="001D38A5"/>
    <w:rsid w:val="001D38CA"/>
    <w:rsid w:val="001D3EFC"/>
    <w:rsid w:val="001D4197"/>
    <w:rsid w:val="001D456C"/>
    <w:rsid w:val="001D48C5"/>
    <w:rsid w:val="001D4A8C"/>
    <w:rsid w:val="001D4CC7"/>
    <w:rsid w:val="001D51E4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51A8"/>
    <w:rsid w:val="001E51AB"/>
    <w:rsid w:val="001E5366"/>
    <w:rsid w:val="001E5516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DA7"/>
    <w:rsid w:val="001F3E55"/>
    <w:rsid w:val="001F448B"/>
    <w:rsid w:val="001F453A"/>
    <w:rsid w:val="001F4E1A"/>
    <w:rsid w:val="001F5235"/>
    <w:rsid w:val="001F53F7"/>
    <w:rsid w:val="001F5B5E"/>
    <w:rsid w:val="001F5C62"/>
    <w:rsid w:val="001F63C3"/>
    <w:rsid w:val="001F69A5"/>
    <w:rsid w:val="001F6A87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BA"/>
    <w:rsid w:val="00204332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10CF"/>
    <w:rsid w:val="0021174D"/>
    <w:rsid w:val="0021182F"/>
    <w:rsid w:val="002119D4"/>
    <w:rsid w:val="00211C9E"/>
    <w:rsid w:val="00211DF9"/>
    <w:rsid w:val="00211F23"/>
    <w:rsid w:val="002120A9"/>
    <w:rsid w:val="002124F3"/>
    <w:rsid w:val="00212B32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7590"/>
    <w:rsid w:val="00217A5B"/>
    <w:rsid w:val="00217BCF"/>
    <w:rsid w:val="002201A0"/>
    <w:rsid w:val="0022045C"/>
    <w:rsid w:val="0022082B"/>
    <w:rsid w:val="002208BF"/>
    <w:rsid w:val="00220ACC"/>
    <w:rsid w:val="00220B26"/>
    <w:rsid w:val="00220BF6"/>
    <w:rsid w:val="00220E68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5B5F"/>
    <w:rsid w:val="00225C39"/>
    <w:rsid w:val="00225CEF"/>
    <w:rsid w:val="00225F30"/>
    <w:rsid w:val="00225FB1"/>
    <w:rsid w:val="002262BB"/>
    <w:rsid w:val="002265FB"/>
    <w:rsid w:val="00227102"/>
    <w:rsid w:val="00227515"/>
    <w:rsid w:val="00227C29"/>
    <w:rsid w:val="00227CEA"/>
    <w:rsid w:val="00227E91"/>
    <w:rsid w:val="00230060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8C8"/>
    <w:rsid w:val="00235B45"/>
    <w:rsid w:val="00235BB4"/>
    <w:rsid w:val="00235E08"/>
    <w:rsid w:val="00235EB4"/>
    <w:rsid w:val="002365F9"/>
    <w:rsid w:val="002367EA"/>
    <w:rsid w:val="00236F59"/>
    <w:rsid w:val="00236FC4"/>
    <w:rsid w:val="002373C5"/>
    <w:rsid w:val="00237480"/>
    <w:rsid w:val="00237C88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B68"/>
    <w:rsid w:val="00243CC1"/>
    <w:rsid w:val="002442E0"/>
    <w:rsid w:val="00244544"/>
    <w:rsid w:val="002445AB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F0B"/>
    <w:rsid w:val="00254A01"/>
    <w:rsid w:val="00254EA9"/>
    <w:rsid w:val="00254FF9"/>
    <w:rsid w:val="0025503E"/>
    <w:rsid w:val="00255258"/>
    <w:rsid w:val="00255456"/>
    <w:rsid w:val="0025550E"/>
    <w:rsid w:val="00255D80"/>
    <w:rsid w:val="00255F73"/>
    <w:rsid w:val="0025611A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87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B1B"/>
    <w:rsid w:val="00264DE5"/>
    <w:rsid w:val="00265070"/>
    <w:rsid w:val="00265133"/>
    <w:rsid w:val="00265AEA"/>
    <w:rsid w:val="00265C58"/>
    <w:rsid w:val="00265CBA"/>
    <w:rsid w:val="00265CC1"/>
    <w:rsid w:val="00265E8F"/>
    <w:rsid w:val="002660C5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1660"/>
    <w:rsid w:val="002718E2"/>
    <w:rsid w:val="00271B3F"/>
    <w:rsid w:val="00271CB0"/>
    <w:rsid w:val="00271D2C"/>
    <w:rsid w:val="002724BB"/>
    <w:rsid w:val="002726D3"/>
    <w:rsid w:val="00272C68"/>
    <w:rsid w:val="002735FB"/>
    <w:rsid w:val="00273642"/>
    <w:rsid w:val="0027374B"/>
    <w:rsid w:val="00273BDE"/>
    <w:rsid w:val="00273FB4"/>
    <w:rsid w:val="00273FB8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666"/>
    <w:rsid w:val="0028088C"/>
    <w:rsid w:val="00280A4C"/>
    <w:rsid w:val="00281025"/>
    <w:rsid w:val="00281195"/>
    <w:rsid w:val="002816AA"/>
    <w:rsid w:val="00281B01"/>
    <w:rsid w:val="00281CED"/>
    <w:rsid w:val="00281DA7"/>
    <w:rsid w:val="00281E11"/>
    <w:rsid w:val="00281F62"/>
    <w:rsid w:val="0028281B"/>
    <w:rsid w:val="00282D4F"/>
    <w:rsid w:val="00282D93"/>
    <w:rsid w:val="00282E27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AB8"/>
    <w:rsid w:val="00285D57"/>
    <w:rsid w:val="002862D6"/>
    <w:rsid w:val="0028668B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5D7"/>
    <w:rsid w:val="00290744"/>
    <w:rsid w:val="00290A8B"/>
    <w:rsid w:val="002914FB"/>
    <w:rsid w:val="002915D2"/>
    <w:rsid w:val="00291666"/>
    <w:rsid w:val="002917CA"/>
    <w:rsid w:val="00291AF6"/>
    <w:rsid w:val="00291C5B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5ED6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DA3"/>
    <w:rsid w:val="002A1DCC"/>
    <w:rsid w:val="002A2109"/>
    <w:rsid w:val="002A229C"/>
    <w:rsid w:val="002A22D3"/>
    <w:rsid w:val="002A23F1"/>
    <w:rsid w:val="002A2C17"/>
    <w:rsid w:val="002A2C99"/>
    <w:rsid w:val="002A2D54"/>
    <w:rsid w:val="002A2EA4"/>
    <w:rsid w:val="002A3667"/>
    <w:rsid w:val="002A378A"/>
    <w:rsid w:val="002A378B"/>
    <w:rsid w:val="002A4001"/>
    <w:rsid w:val="002A402F"/>
    <w:rsid w:val="002A4163"/>
    <w:rsid w:val="002A4625"/>
    <w:rsid w:val="002A4D23"/>
    <w:rsid w:val="002A5217"/>
    <w:rsid w:val="002A6159"/>
    <w:rsid w:val="002A6220"/>
    <w:rsid w:val="002A637D"/>
    <w:rsid w:val="002A66E8"/>
    <w:rsid w:val="002A7147"/>
    <w:rsid w:val="002A7A60"/>
    <w:rsid w:val="002A7BA4"/>
    <w:rsid w:val="002A7D0D"/>
    <w:rsid w:val="002B0E47"/>
    <w:rsid w:val="002B0EA3"/>
    <w:rsid w:val="002B0F1C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7776"/>
    <w:rsid w:val="002B7A7E"/>
    <w:rsid w:val="002B7F2A"/>
    <w:rsid w:val="002C0039"/>
    <w:rsid w:val="002C02F5"/>
    <w:rsid w:val="002C064E"/>
    <w:rsid w:val="002C073D"/>
    <w:rsid w:val="002C09B0"/>
    <w:rsid w:val="002C0B2E"/>
    <w:rsid w:val="002C1EB7"/>
    <w:rsid w:val="002C1EF2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B2D"/>
    <w:rsid w:val="002C4DE9"/>
    <w:rsid w:val="002C4E91"/>
    <w:rsid w:val="002C4F4D"/>
    <w:rsid w:val="002C559F"/>
    <w:rsid w:val="002C5AEE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70E"/>
    <w:rsid w:val="002D0FCA"/>
    <w:rsid w:val="002D11E0"/>
    <w:rsid w:val="002D14F9"/>
    <w:rsid w:val="002D15E2"/>
    <w:rsid w:val="002D1A83"/>
    <w:rsid w:val="002D219B"/>
    <w:rsid w:val="002D2B7F"/>
    <w:rsid w:val="002D2BF7"/>
    <w:rsid w:val="002D2DA9"/>
    <w:rsid w:val="002D2F5C"/>
    <w:rsid w:val="002D313F"/>
    <w:rsid w:val="002D3177"/>
    <w:rsid w:val="002D31E7"/>
    <w:rsid w:val="002D38CB"/>
    <w:rsid w:val="002D4446"/>
    <w:rsid w:val="002D4881"/>
    <w:rsid w:val="002D4AAB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5DD"/>
    <w:rsid w:val="002E063F"/>
    <w:rsid w:val="002E0984"/>
    <w:rsid w:val="002E12D4"/>
    <w:rsid w:val="002E1761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C1E"/>
    <w:rsid w:val="002E4ECB"/>
    <w:rsid w:val="002E502A"/>
    <w:rsid w:val="002E52D6"/>
    <w:rsid w:val="002E55DA"/>
    <w:rsid w:val="002E5675"/>
    <w:rsid w:val="002E65DC"/>
    <w:rsid w:val="002E6642"/>
    <w:rsid w:val="002E6A0C"/>
    <w:rsid w:val="002E6B86"/>
    <w:rsid w:val="002E7294"/>
    <w:rsid w:val="002F035C"/>
    <w:rsid w:val="002F06CD"/>
    <w:rsid w:val="002F0BD2"/>
    <w:rsid w:val="002F1137"/>
    <w:rsid w:val="002F126B"/>
    <w:rsid w:val="002F126C"/>
    <w:rsid w:val="002F137B"/>
    <w:rsid w:val="002F18B9"/>
    <w:rsid w:val="002F1D25"/>
    <w:rsid w:val="002F1D73"/>
    <w:rsid w:val="002F20A5"/>
    <w:rsid w:val="002F28B3"/>
    <w:rsid w:val="002F2908"/>
    <w:rsid w:val="002F29EE"/>
    <w:rsid w:val="002F3D14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2DA4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ABC"/>
    <w:rsid w:val="00305B43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E83"/>
    <w:rsid w:val="00324201"/>
    <w:rsid w:val="00324343"/>
    <w:rsid w:val="003254AC"/>
    <w:rsid w:val="00325BDF"/>
    <w:rsid w:val="00326474"/>
    <w:rsid w:val="0032677E"/>
    <w:rsid w:val="0032695F"/>
    <w:rsid w:val="00326ABC"/>
    <w:rsid w:val="003270A0"/>
    <w:rsid w:val="003270A3"/>
    <w:rsid w:val="0032726B"/>
    <w:rsid w:val="00327560"/>
    <w:rsid w:val="00327577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E4"/>
    <w:rsid w:val="00332329"/>
    <w:rsid w:val="00332391"/>
    <w:rsid w:val="00332426"/>
    <w:rsid w:val="0033351A"/>
    <w:rsid w:val="00333675"/>
    <w:rsid w:val="00333969"/>
    <w:rsid w:val="0033397A"/>
    <w:rsid w:val="00333D7B"/>
    <w:rsid w:val="00334D43"/>
    <w:rsid w:val="00334EA8"/>
    <w:rsid w:val="003350A0"/>
    <w:rsid w:val="00335188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A54"/>
    <w:rsid w:val="00336AAC"/>
    <w:rsid w:val="00337351"/>
    <w:rsid w:val="00337829"/>
    <w:rsid w:val="00337A7A"/>
    <w:rsid w:val="00337DE1"/>
    <w:rsid w:val="0034008E"/>
    <w:rsid w:val="003400AB"/>
    <w:rsid w:val="00340261"/>
    <w:rsid w:val="003403DA"/>
    <w:rsid w:val="00340A3F"/>
    <w:rsid w:val="00340DBC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31FE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92B"/>
    <w:rsid w:val="00344C4A"/>
    <w:rsid w:val="00344E4A"/>
    <w:rsid w:val="0034505E"/>
    <w:rsid w:val="00345303"/>
    <w:rsid w:val="00345373"/>
    <w:rsid w:val="00345555"/>
    <w:rsid w:val="00346340"/>
    <w:rsid w:val="003463D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974"/>
    <w:rsid w:val="00355C54"/>
    <w:rsid w:val="00355CD1"/>
    <w:rsid w:val="003563B9"/>
    <w:rsid w:val="00356F37"/>
    <w:rsid w:val="0035707F"/>
    <w:rsid w:val="00357485"/>
    <w:rsid w:val="0035778E"/>
    <w:rsid w:val="00357AA0"/>
    <w:rsid w:val="00357B82"/>
    <w:rsid w:val="00357C38"/>
    <w:rsid w:val="00357DA4"/>
    <w:rsid w:val="0036023C"/>
    <w:rsid w:val="003604B3"/>
    <w:rsid w:val="003606B3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3BFE"/>
    <w:rsid w:val="003643AE"/>
    <w:rsid w:val="00364699"/>
    <w:rsid w:val="00364AFE"/>
    <w:rsid w:val="00364BC5"/>
    <w:rsid w:val="00364CED"/>
    <w:rsid w:val="00364D0B"/>
    <w:rsid w:val="00365007"/>
    <w:rsid w:val="00365465"/>
    <w:rsid w:val="00365748"/>
    <w:rsid w:val="0036582A"/>
    <w:rsid w:val="003659B3"/>
    <w:rsid w:val="00365AF1"/>
    <w:rsid w:val="00366054"/>
    <w:rsid w:val="003660F5"/>
    <w:rsid w:val="0036614A"/>
    <w:rsid w:val="003662FC"/>
    <w:rsid w:val="00366688"/>
    <w:rsid w:val="00366B98"/>
    <w:rsid w:val="00367594"/>
    <w:rsid w:val="00370064"/>
    <w:rsid w:val="003700B5"/>
    <w:rsid w:val="0037016E"/>
    <w:rsid w:val="0037048F"/>
    <w:rsid w:val="00370A8D"/>
    <w:rsid w:val="00370E14"/>
    <w:rsid w:val="00370E76"/>
    <w:rsid w:val="00371142"/>
    <w:rsid w:val="00371930"/>
    <w:rsid w:val="00371B43"/>
    <w:rsid w:val="00371CAB"/>
    <w:rsid w:val="00372013"/>
    <w:rsid w:val="00372016"/>
    <w:rsid w:val="003726C3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81"/>
    <w:rsid w:val="0038330E"/>
    <w:rsid w:val="00383BA8"/>
    <w:rsid w:val="00383C75"/>
    <w:rsid w:val="00383EE9"/>
    <w:rsid w:val="00384645"/>
    <w:rsid w:val="003847C3"/>
    <w:rsid w:val="00384D4B"/>
    <w:rsid w:val="00384DC3"/>
    <w:rsid w:val="00384E2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E53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F07"/>
    <w:rsid w:val="003930E6"/>
    <w:rsid w:val="003933B7"/>
    <w:rsid w:val="003939F0"/>
    <w:rsid w:val="00393B1E"/>
    <w:rsid w:val="00393E5A"/>
    <w:rsid w:val="00394186"/>
    <w:rsid w:val="00394857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A8F"/>
    <w:rsid w:val="00396B89"/>
    <w:rsid w:val="00396EDE"/>
    <w:rsid w:val="00397386"/>
    <w:rsid w:val="003975CE"/>
    <w:rsid w:val="00397D66"/>
    <w:rsid w:val="00397E8C"/>
    <w:rsid w:val="00397F59"/>
    <w:rsid w:val="00397F70"/>
    <w:rsid w:val="003A00D6"/>
    <w:rsid w:val="003A028D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6BB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B0D"/>
    <w:rsid w:val="003B2CEF"/>
    <w:rsid w:val="003B2DEE"/>
    <w:rsid w:val="003B3154"/>
    <w:rsid w:val="003B347D"/>
    <w:rsid w:val="003B351C"/>
    <w:rsid w:val="003B3AB4"/>
    <w:rsid w:val="003B3BEE"/>
    <w:rsid w:val="003B4224"/>
    <w:rsid w:val="003B4C81"/>
    <w:rsid w:val="003B4D54"/>
    <w:rsid w:val="003B4EC1"/>
    <w:rsid w:val="003B52A6"/>
    <w:rsid w:val="003B52D1"/>
    <w:rsid w:val="003B5356"/>
    <w:rsid w:val="003B53CF"/>
    <w:rsid w:val="003B5699"/>
    <w:rsid w:val="003B5BB1"/>
    <w:rsid w:val="003B5CB6"/>
    <w:rsid w:val="003B6798"/>
    <w:rsid w:val="003B6D09"/>
    <w:rsid w:val="003B6E6B"/>
    <w:rsid w:val="003B7188"/>
    <w:rsid w:val="003B798C"/>
    <w:rsid w:val="003B7B3A"/>
    <w:rsid w:val="003C0093"/>
    <w:rsid w:val="003C00A8"/>
    <w:rsid w:val="003C01BD"/>
    <w:rsid w:val="003C1102"/>
    <w:rsid w:val="003C17D7"/>
    <w:rsid w:val="003C1914"/>
    <w:rsid w:val="003C284A"/>
    <w:rsid w:val="003C30F0"/>
    <w:rsid w:val="003C318C"/>
    <w:rsid w:val="003C326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B78"/>
    <w:rsid w:val="003C6CFA"/>
    <w:rsid w:val="003C6D3A"/>
    <w:rsid w:val="003C6FE8"/>
    <w:rsid w:val="003C70E5"/>
    <w:rsid w:val="003C71A7"/>
    <w:rsid w:val="003C7236"/>
    <w:rsid w:val="003C727F"/>
    <w:rsid w:val="003C752B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A8E"/>
    <w:rsid w:val="003D3A9F"/>
    <w:rsid w:val="003D3FEC"/>
    <w:rsid w:val="003D4E90"/>
    <w:rsid w:val="003D5347"/>
    <w:rsid w:val="003D541F"/>
    <w:rsid w:val="003D54B0"/>
    <w:rsid w:val="003D55A4"/>
    <w:rsid w:val="003D58F0"/>
    <w:rsid w:val="003D5E95"/>
    <w:rsid w:val="003D64DB"/>
    <w:rsid w:val="003D694E"/>
    <w:rsid w:val="003D6966"/>
    <w:rsid w:val="003D6DAF"/>
    <w:rsid w:val="003D6F58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2F3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7A49"/>
    <w:rsid w:val="003E7BE7"/>
    <w:rsid w:val="003E7F40"/>
    <w:rsid w:val="003F0086"/>
    <w:rsid w:val="003F0134"/>
    <w:rsid w:val="003F08D2"/>
    <w:rsid w:val="003F08F2"/>
    <w:rsid w:val="003F0BD4"/>
    <w:rsid w:val="003F1BA5"/>
    <w:rsid w:val="003F2043"/>
    <w:rsid w:val="003F237E"/>
    <w:rsid w:val="003F23C5"/>
    <w:rsid w:val="003F25E5"/>
    <w:rsid w:val="003F25E7"/>
    <w:rsid w:val="003F28EE"/>
    <w:rsid w:val="003F2A51"/>
    <w:rsid w:val="003F2F2E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87"/>
    <w:rsid w:val="00404DE4"/>
    <w:rsid w:val="00405440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483"/>
    <w:rsid w:val="004105A8"/>
    <w:rsid w:val="004105CF"/>
    <w:rsid w:val="004107B1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5DA4"/>
    <w:rsid w:val="00415E1C"/>
    <w:rsid w:val="0041616D"/>
    <w:rsid w:val="004164DA"/>
    <w:rsid w:val="004167B1"/>
    <w:rsid w:val="00416A27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26D"/>
    <w:rsid w:val="0042531F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5E7"/>
    <w:rsid w:val="00430712"/>
    <w:rsid w:val="004307AB"/>
    <w:rsid w:val="004309AE"/>
    <w:rsid w:val="00430B28"/>
    <w:rsid w:val="00430B56"/>
    <w:rsid w:val="00430FDC"/>
    <w:rsid w:val="004311A6"/>
    <w:rsid w:val="004311FE"/>
    <w:rsid w:val="0043154D"/>
    <w:rsid w:val="004317EF"/>
    <w:rsid w:val="00432087"/>
    <w:rsid w:val="00432228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D12"/>
    <w:rsid w:val="00436085"/>
    <w:rsid w:val="004370F2"/>
    <w:rsid w:val="00437709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C08"/>
    <w:rsid w:val="00463233"/>
    <w:rsid w:val="00463657"/>
    <w:rsid w:val="00463AE2"/>
    <w:rsid w:val="0046443E"/>
    <w:rsid w:val="0046446C"/>
    <w:rsid w:val="004646EE"/>
    <w:rsid w:val="004649C1"/>
    <w:rsid w:val="00464A6C"/>
    <w:rsid w:val="0046537B"/>
    <w:rsid w:val="00465395"/>
    <w:rsid w:val="0046565A"/>
    <w:rsid w:val="00465A1D"/>
    <w:rsid w:val="00465CCA"/>
    <w:rsid w:val="004661BB"/>
    <w:rsid w:val="0046635F"/>
    <w:rsid w:val="00466645"/>
    <w:rsid w:val="004666AC"/>
    <w:rsid w:val="00466CB8"/>
    <w:rsid w:val="00466E82"/>
    <w:rsid w:val="00466F28"/>
    <w:rsid w:val="004671C8"/>
    <w:rsid w:val="004672AC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6E"/>
    <w:rsid w:val="0047246C"/>
    <w:rsid w:val="004724E3"/>
    <w:rsid w:val="00472559"/>
    <w:rsid w:val="00474003"/>
    <w:rsid w:val="00474716"/>
    <w:rsid w:val="004750E9"/>
    <w:rsid w:val="004758C8"/>
    <w:rsid w:val="00475A20"/>
    <w:rsid w:val="00475DE0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1B2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E5D"/>
    <w:rsid w:val="00486F58"/>
    <w:rsid w:val="00487039"/>
    <w:rsid w:val="00487964"/>
    <w:rsid w:val="00487C06"/>
    <w:rsid w:val="00487CC7"/>
    <w:rsid w:val="00487FBE"/>
    <w:rsid w:val="0049022B"/>
    <w:rsid w:val="004906A7"/>
    <w:rsid w:val="00490A11"/>
    <w:rsid w:val="004913D1"/>
    <w:rsid w:val="00491473"/>
    <w:rsid w:val="00491731"/>
    <w:rsid w:val="00491A66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833"/>
    <w:rsid w:val="00494C4B"/>
    <w:rsid w:val="00494FE1"/>
    <w:rsid w:val="00495069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7E"/>
    <w:rsid w:val="004A3985"/>
    <w:rsid w:val="004A3B4D"/>
    <w:rsid w:val="004A3C06"/>
    <w:rsid w:val="004A3F4A"/>
    <w:rsid w:val="004A41BC"/>
    <w:rsid w:val="004A43E2"/>
    <w:rsid w:val="004A48F3"/>
    <w:rsid w:val="004A4FDE"/>
    <w:rsid w:val="004A6BE1"/>
    <w:rsid w:val="004A70CB"/>
    <w:rsid w:val="004A7178"/>
    <w:rsid w:val="004A72CD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3CE"/>
    <w:rsid w:val="004C062A"/>
    <w:rsid w:val="004C068F"/>
    <w:rsid w:val="004C0741"/>
    <w:rsid w:val="004C0B44"/>
    <w:rsid w:val="004C1290"/>
    <w:rsid w:val="004C1677"/>
    <w:rsid w:val="004C1740"/>
    <w:rsid w:val="004C184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0F"/>
    <w:rsid w:val="004D14F1"/>
    <w:rsid w:val="004D152B"/>
    <w:rsid w:val="004D1C2A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0D2"/>
    <w:rsid w:val="004D5131"/>
    <w:rsid w:val="004D51D6"/>
    <w:rsid w:val="004D51DA"/>
    <w:rsid w:val="004D5416"/>
    <w:rsid w:val="004D55D8"/>
    <w:rsid w:val="004D55F1"/>
    <w:rsid w:val="004D5A01"/>
    <w:rsid w:val="004D611C"/>
    <w:rsid w:val="004D62BF"/>
    <w:rsid w:val="004D6427"/>
    <w:rsid w:val="004D6818"/>
    <w:rsid w:val="004D68E0"/>
    <w:rsid w:val="004D7266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1FEA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51B"/>
    <w:rsid w:val="004F167E"/>
    <w:rsid w:val="004F1952"/>
    <w:rsid w:val="004F1B4D"/>
    <w:rsid w:val="004F1D32"/>
    <w:rsid w:val="004F2086"/>
    <w:rsid w:val="004F254F"/>
    <w:rsid w:val="004F2782"/>
    <w:rsid w:val="004F305A"/>
    <w:rsid w:val="004F33AA"/>
    <w:rsid w:val="004F34A6"/>
    <w:rsid w:val="004F37BC"/>
    <w:rsid w:val="004F4635"/>
    <w:rsid w:val="004F52AB"/>
    <w:rsid w:val="004F5838"/>
    <w:rsid w:val="004F6006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B41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2003"/>
    <w:rsid w:val="0051224F"/>
    <w:rsid w:val="00512762"/>
    <w:rsid w:val="00512C4B"/>
    <w:rsid w:val="00512F26"/>
    <w:rsid w:val="00512FA8"/>
    <w:rsid w:val="005137D6"/>
    <w:rsid w:val="0051459E"/>
    <w:rsid w:val="0051545D"/>
    <w:rsid w:val="00515817"/>
    <w:rsid w:val="00515A43"/>
    <w:rsid w:val="00515C56"/>
    <w:rsid w:val="00515C8D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CFE"/>
    <w:rsid w:val="00520EDB"/>
    <w:rsid w:val="00521041"/>
    <w:rsid w:val="005212E8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C59"/>
    <w:rsid w:val="00523CA8"/>
    <w:rsid w:val="00523EA9"/>
    <w:rsid w:val="00523F4F"/>
    <w:rsid w:val="00524256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579E"/>
    <w:rsid w:val="0052626F"/>
    <w:rsid w:val="00526673"/>
    <w:rsid w:val="0052671F"/>
    <w:rsid w:val="00526A5A"/>
    <w:rsid w:val="005279C6"/>
    <w:rsid w:val="00527C48"/>
    <w:rsid w:val="005300ED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22D"/>
    <w:rsid w:val="00532233"/>
    <w:rsid w:val="00532319"/>
    <w:rsid w:val="00532591"/>
    <w:rsid w:val="0053278B"/>
    <w:rsid w:val="00532969"/>
    <w:rsid w:val="00532A47"/>
    <w:rsid w:val="0053313A"/>
    <w:rsid w:val="00533231"/>
    <w:rsid w:val="00533392"/>
    <w:rsid w:val="005334B6"/>
    <w:rsid w:val="005339A2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A81"/>
    <w:rsid w:val="00535BAF"/>
    <w:rsid w:val="005362B9"/>
    <w:rsid w:val="005364FD"/>
    <w:rsid w:val="00536538"/>
    <w:rsid w:val="00536740"/>
    <w:rsid w:val="00536BE7"/>
    <w:rsid w:val="00536D10"/>
    <w:rsid w:val="00536DB6"/>
    <w:rsid w:val="00536E6C"/>
    <w:rsid w:val="00537877"/>
    <w:rsid w:val="005379B5"/>
    <w:rsid w:val="00537EC0"/>
    <w:rsid w:val="0054013C"/>
    <w:rsid w:val="0054025A"/>
    <w:rsid w:val="00540A6D"/>
    <w:rsid w:val="00540DE3"/>
    <w:rsid w:val="00541688"/>
    <w:rsid w:val="00541771"/>
    <w:rsid w:val="00541797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B2A"/>
    <w:rsid w:val="005470E3"/>
    <w:rsid w:val="005479D3"/>
    <w:rsid w:val="00547A7D"/>
    <w:rsid w:val="00547A91"/>
    <w:rsid w:val="00547F03"/>
    <w:rsid w:val="00547F08"/>
    <w:rsid w:val="005502B5"/>
    <w:rsid w:val="005502BF"/>
    <w:rsid w:val="005506D8"/>
    <w:rsid w:val="005515E2"/>
    <w:rsid w:val="00551ADA"/>
    <w:rsid w:val="00551E00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7839"/>
    <w:rsid w:val="00557CE9"/>
    <w:rsid w:val="00560157"/>
    <w:rsid w:val="0056072D"/>
    <w:rsid w:val="00560A53"/>
    <w:rsid w:val="00560A97"/>
    <w:rsid w:val="00560C44"/>
    <w:rsid w:val="00560E90"/>
    <w:rsid w:val="00560FF8"/>
    <w:rsid w:val="00561349"/>
    <w:rsid w:val="005618C8"/>
    <w:rsid w:val="0056191C"/>
    <w:rsid w:val="00562512"/>
    <w:rsid w:val="00563038"/>
    <w:rsid w:val="0056321F"/>
    <w:rsid w:val="00563EE6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4EB7"/>
    <w:rsid w:val="00575137"/>
    <w:rsid w:val="00575722"/>
    <w:rsid w:val="00575D8D"/>
    <w:rsid w:val="00575E35"/>
    <w:rsid w:val="00575F8C"/>
    <w:rsid w:val="00576573"/>
    <w:rsid w:val="00576E6E"/>
    <w:rsid w:val="005773D5"/>
    <w:rsid w:val="005774CE"/>
    <w:rsid w:val="005779C8"/>
    <w:rsid w:val="00577DA1"/>
    <w:rsid w:val="005803A9"/>
    <w:rsid w:val="00580557"/>
    <w:rsid w:val="00580608"/>
    <w:rsid w:val="00580A04"/>
    <w:rsid w:val="00580A46"/>
    <w:rsid w:val="0058126D"/>
    <w:rsid w:val="00581450"/>
    <w:rsid w:val="005814AC"/>
    <w:rsid w:val="0058181B"/>
    <w:rsid w:val="00581E77"/>
    <w:rsid w:val="005820C8"/>
    <w:rsid w:val="005821BF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29D"/>
    <w:rsid w:val="00584B87"/>
    <w:rsid w:val="00584C27"/>
    <w:rsid w:val="00584CF1"/>
    <w:rsid w:val="00584EA7"/>
    <w:rsid w:val="0058517B"/>
    <w:rsid w:val="005851AB"/>
    <w:rsid w:val="0058525D"/>
    <w:rsid w:val="00585439"/>
    <w:rsid w:val="0058561B"/>
    <w:rsid w:val="0058580E"/>
    <w:rsid w:val="005862AA"/>
    <w:rsid w:val="005866CC"/>
    <w:rsid w:val="00586AD3"/>
    <w:rsid w:val="0058724B"/>
    <w:rsid w:val="0058795E"/>
    <w:rsid w:val="005879E9"/>
    <w:rsid w:val="0059025F"/>
    <w:rsid w:val="00590323"/>
    <w:rsid w:val="005907D9"/>
    <w:rsid w:val="0059097D"/>
    <w:rsid w:val="00590D7B"/>
    <w:rsid w:val="00590E37"/>
    <w:rsid w:val="00590F83"/>
    <w:rsid w:val="005910F5"/>
    <w:rsid w:val="005911BD"/>
    <w:rsid w:val="005911E0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5056"/>
    <w:rsid w:val="005951DF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85E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A89"/>
    <w:rsid w:val="005B7BF8"/>
    <w:rsid w:val="005B7EF4"/>
    <w:rsid w:val="005C01A7"/>
    <w:rsid w:val="005C0401"/>
    <w:rsid w:val="005C04A5"/>
    <w:rsid w:val="005C0580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90C"/>
    <w:rsid w:val="005C3938"/>
    <w:rsid w:val="005C3A7B"/>
    <w:rsid w:val="005C3B88"/>
    <w:rsid w:val="005C3BC1"/>
    <w:rsid w:val="005C3EBF"/>
    <w:rsid w:val="005C4D2A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AF"/>
    <w:rsid w:val="005D33E0"/>
    <w:rsid w:val="005D3574"/>
    <w:rsid w:val="005D36C9"/>
    <w:rsid w:val="005D3B73"/>
    <w:rsid w:val="005D3C56"/>
    <w:rsid w:val="005D3DBD"/>
    <w:rsid w:val="005D3F21"/>
    <w:rsid w:val="005D4085"/>
    <w:rsid w:val="005D409C"/>
    <w:rsid w:val="005D4E86"/>
    <w:rsid w:val="005D4FBF"/>
    <w:rsid w:val="005D504E"/>
    <w:rsid w:val="005D61FB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86"/>
    <w:rsid w:val="005F38B8"/>
    <w:rsid w:val="005F3E07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6E55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1C0"/>
    <w:rsid w:val="00601628"/>
    <w:rsid w:val="0060169F"/>
    <w:rsid w:val="00601C28"/>
    <w:rsid w:val="0060240C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815"/>
    <w:rsid w:val="00605C18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E2F"/>
    <w:rsid w:val="00611C2B"/>
    <w:rsid w:val="00612534"/>
    <w:rsid w:val="00612A6B"/>
    <w:rsid w:val="00612E4C"/>
    <w:rsid w:val="00612F09"/>
    <w:rsid w:val="00613331"/>
    <w:rsid w:val="006135B2"/>
    <w:rsid w:val="00613673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CC"/>
    <w:rsid w:val="00615334"/>
    <w:rsid w:val="00615F4B"/>
    <w:rsid w:val="00617112"/>
    <w:rsid w:val="0061764B"/>
    <w:rsid w:val="00617884"/>
    <w:rsid w:val="006179C8"/>
    <w:rsid w:val="006179EC"/>
    <w:rsid w:val="00617B82"/>
    <w:rsid w:val="00617C28"/>
    <w:rsid w:val="00617EDC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25A"/>
    <w:rsid w:val="00625522"/>
    <w:rsid w:val="006257C3"/>
    <w:rsid w:val="00625987"/>
    <w:rsid w:val="00625F26"/>
    <w:rsid w:val="006264D9"/>
    <w:rsid w:val="00626653"/>
    <w:rsid w:val="00626C79"/>
    <w:rsid w:val="006272DD"/>
    <w:rsid w:val="00627541"/>
    <w:rsid w:val="00627599"/>
    <w:rsid w:val="006277CF"/>
    <w:rsid w:val="006278E4"/>
    <w:rsid w:val="00627C4B"/>
    <w:rsid w:val="00627C8C"/>
    <w:rsid w:val="00630093"/>
    <w:rsid w:val="006306E8"/>
    <w:rsid w:val="006307C3"/>
    <w:rsid w:val="00630BA5"/>
    <w:rsid w:val="0063168A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F46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D56"/>
    <w:rsid w:val="00654D9E"/>
    <w:rsid w:val="00654F5D"/>
    <w:rsid w:val="00655350"/>
    <w:rsid w:val="0065560E"/>
    <w:rsid w:val="00655B57"/>
    <w:rsid w:val="00655C0F"/>
    <w:rsid w:val="00655DC2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2E72"/>
    <w:rsid w:val="00663159"/>
    <w:rsid w:val="00663162"/>
    <w:rsid w:val="0066357A"/>
    <w:rsid w:val="00663674"/>
    <w:rsid w:val="00663E56"/>
    <w:rsid w:val="00663F42"/>
    <w:rsid w:val="006640F5"/>
    <w:rsid w:val="00664224"/>
    <w:rsid w:val="00664492"/>
    <w:rsid w:val="0066455A"/>
    <w:rsid w:val="00664608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B95"/>
    <w:rsid w:val="00671B9F"/>
    <w:rsid w:val="00671C02"/>
    <w:rsid w:val="00671C2F"/>
    <w:rsid w:val="00671D64"/>
    <w:rsid w:val="00671F09"/>
    <w:rsid w:val="00671F1C"/>
    <w:rsid w:val="00671FD4"/>
    <w:rsid w:val="00672077"/>
    <w:rsid w:val="006721E9"/>
    <w:rsid w:val="00672892"/>
    <w:rsid w:val="00672EA1"/>
    <w:rsid w:val="00673090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AB6"/>
    <w:rsid w:val="00675E4E"/>
    <w:rsid w:val="0067620A"/>
    <w:rsid w:val="006766DA"/>
    <w:rsid w:val="00676B65"/>
    <w:rsid w:val="00677567"/>
    <w:rsid w:val="00677574"/>
    <w:rsid w:val="00677763"/>
    <w:rsid w:val="00677C39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D95"/>
    <w:rsid w:val="00682DC7"/>
    <w:rsid w:val="0068303F"/>
    <w:rsid w:val="006831D1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732"/>
    <w:rsid w:val="00686B64"/>
    <w:rsid w:val="00687130"/>
    <w:rsid w:val="0068716B"/>
    <w:rsid w:val="006872BC"/>
    <w:rsid w:val="00687500"/>
    <w:rsid w:val="00687B03"/>
    <w:rsid w:val="00687CA7"/>
    <w:rsid w:val="00687E91"/>
    <w:rsid w:val="00687EEE"/>
    <w:rsid w:val="00687F59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AB9"/>
    <w:rsid w:val="00692252"/>
    <w:rsid w:val="006922FB"/>
    <w:rsid w:val="00692531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938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739"/>
    <w:rsid w:val="006B0B27"/>
    <w:rsid w:val="006B0F58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2D6"/>
    <w:rsid w:val="006B440D"/>
    <w:rsid w:val="006B443F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422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218"/>
    <w:rsid w:val="006D2C9D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541B"/>
    <w:rsid w:val="006D5804"/>
    <w:rsid w:val="006D5FF2"/>
    <w:rsid w:val="006D6A39"/>
    <w:rsid w:val="006D6AC6"/>
    <w:rsid w:val="006D6EE8"/>
    <w:rsid w:val="006D6F2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22B"/>
    <w:rsid w:val="006E02D6"/>
    <w:rsid w:val="006E0312"/>
    <w:rsid w:val="006E0396"/>
    <w:rsid w:val="006E0492"/>
    <w:rsid w:val="006E0A75"/>
    <w:rsid w:val="006E0DE8"/>
    <w:rsid w:val="006E1238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798"/>
    <w:rsid w:val="006E3882"/>
    <w:rsid w:val="006E3920"/>
    <w:rsid w:val="006E39D6"/>
    <w:rsid w:val="006E3EB1"/>
    <w:rsid w:val="006E4125"/>
    <w:rsid w:val="006E417D"/>
    <w:rsid w:val="006E47E4"/>
    <w:rsid w:val="006E4893"/>
    <w:rsid w:val="006E49D3"/>
    <w:rsid w:val="006E4A64"/>
    <w:rsid w:val="006E4B4B"/>
    <w:rsid w:val="006E4EE8"/>
    <w:rsid w:val="006E5011"/>
    <w:rsid w:val="006E53B1"/>
    <w:rsid w:val="006E53E2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D17"/>
    <w:rsid w:val="006F4ECE"/>
    <w:rsid w:val="006F5136"/>
    <w:rsid w:val="006F58EA"/>
    <w:rsid w:val="006F5C27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CB8"/>
    <w:rsid w:val="007032CD"/>
    <w:rsid w:val="00703420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5E32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62A"/>
    <w:rsid w:val="007147A8"/>
    <w:rsid w:val="007147D9"/>
    <w:rsid w:val="00714AB6"/>
    <w:rsid w:val="0071523B"/>
    <w:rsid w:val="0071524E"/>
    <w:rsid w:val="0071563E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0C60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A20"/>
    <w:rsid w:val="00723AD6"/>
    <w:rsid w:val="007243D2"/>
    <w:rsid w:val="007243F4"/>
    <w:rsid w:val="00724520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27DF2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1CF"/>
    <w:rsid w:val="00736878"/>
    <w:rsid w:val="007368EF"/>
    <w:rsid w:val="00737397"/>
    <w:rsid w:val="00737606"/>
    <w:rsid w:val="00737BFD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859"/>
    <w:rsid w:val="00750A1D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467F"/>
    <w:rsid w:val="00754A32"/>
    <w:rsid w:val="00754C07"/>
    <w:rsid w:val="00754DD2"/>
    <w:rsid w:val="00755651"/>
    <w:rsid w:val="00755755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B85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B3"/>
    <w:rsid w:val="00762F8A"/>
    <w:rsid w:val="0076335F"/>
    <w:rsid w:val="007634CA"/>
    <w:rsid w:val="007643BF"/>
    <w:rsid w:val="007646BF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5EF"/>
    <w:rsid w:val="00771675"/>
    <w:rsid w:val="00771793"/>
    <w:rsid w:val="00771925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69A"/>
    <w:rsid w:val="00796CAE"/>
    <w:rsid w:val="00796EF4"/>
    <w:rsid w:val="0079703F"/>
    <w:rsid w:val="00797729"/>
    <w:rsid w:val="007977D5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D5E"/>
    <w:rsid w:val="007A5035"/>
    <w:rsid w:val="007A54A5"/>
    <w:rsid w:val="007A58D3"/>
    <w:rsid w:val="007A5A92"/>
    <w:rsid w:val="007A5D19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37B"/>
    <w:rsid w:val="007B13BB"/>
    <w:rsid w:val="007B14BB"/>
    <w:rsid w:val="007B216B"/>
    <w:rsid w:val="007B243F"/>
    <w:rsid w:val="007B253E"/>
    <w:rsid w:val="007B278B"/>
    <w:rsid w:val="007B2B1B"/>
    <w:rsid w:val="007B2FA0"/>
    <w:rsid w:val="007B309B"/>
    <w:rsid w:val="007B3682"/>
    <w:rsid w:val="007B3871"/>
    <w:rsid w:val="007B39CC"/>
    <w:rsid w:val="007B3B47"/>
    <w:rsid w:val="007B3DA1"/>
    <w:rsid w:val="007B3EAE"/>
    <w:rsid w:val="007B3FDD"/>
    <w:rsid w:val="007B45FF"/>
    <w:rsid w:val="007B483C"/>
    <w:rsid w:val="007B4EDF"/>
    <w:rsid w:val="007B4FB3"/>
    <w:rsid w:val="007B4FC2"/>
    <w:rsid w:val="007B555D"/>
    <w:rsid w:val="007B561C"/>
    <w:rsid w:val="007B5E35"/>
    <w:rsid w:val="007B603A"/>
    <w:rsid w:val="007B6329"/>
    <w:rsid w:val="007B63DF"/>
    <w:rsid w:val="007B6587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C13"/>
    <w:rsid w:val="007C6F5C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CA1"/>
    <w:rsid w:val="007D3D6C"/>
    <w:rsid w:val="007D3EA2"/>
    <w:rsid w:val="007D4149"/>
    <w:rsid w:val="007D41E9"/>
    <w:rsid w:val="007D4392"/>
    <w:rsid w:val="007D4399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D6B"/>
    <w:rsid w:val="007D5F32"/>
    <w:rsid w:val="007D607C"/>
    <w:rsid w:val="007D66DD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5C6"/>
    <w:rsid w:val="007E26BD"/>
    <w:rsid w:val="007E293A"/>
    <w:rsid w:val="007E2B06"/>
    <w:rsid w:val="007E2CD3"/>
    <w:rsid w:val="007E2F3A"/>
    <w:rsid w:val="007E375F"/>
    <w:rsid w:val="007E3923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7E3"/>
    <w:rsid w:val="007E5BEA"/>
    <w:rsid w:val="007E5CBC"/>
    <w:rsid w:val="007E5EEC"/>
    <w:rsid w:val="007E60BF"/>
    <w:rsid w:val="007E6314"/>
    <w:rsid w:val="007E65A9"/>
    <w:rsid w:val="007E6BF9"/>
    <w:rsid w:val="007E6E51"/>
    <w:rsid w:val="007E711A"/>
    <w:rsid w:val="007E77EC"/>
    <w:rsid w:val="007E79B4"/>
    <w:rsid w:val="007E7DC4"/>
    <w:rsid w:val="007E7F53"/>
    <w:rsid w:val="007E7F83"/>
    <w:rsid w:val="007F000C"/>
    <w:rsid w:val="007F001A"/>
    <w:rsid w:val="007F0664"/>
    <w:rsid w:val="007F0D4F"/>
    <w:rsid w:val="007F1235"/>
    <w:rsid w:val="007F1770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3B"/>
    <w:rsid w:val="007F4EBA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826"/>
    <w:rsid w:val="00803BA5"/>
    <w:rsid w:val="0080426A"/>
    <w:rsid w:val="0080456B"/>
    <w:rsid w:val="0080474F"/>
    <w:rsid w:val="0080475C"/>
    <w:rsid w:val="00805762"/>
    <w:rsid w:val="00805AE0"/>
    <w:rsid w:val="00806051"/>
    <w:rsid w:val="008060FA"/>
    <w:rsid w:val="0080611F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5CC"/>
    <w:rsid w:val="008147E9"/>
    <w:rsid w:val="00814A14"/>
    <w:rsid w:val="00814B56"/>
    <w:rsid w:val="00815366"/>
    <w:rsid w:val="0081580D"/>
    <w:rsid w:val="00815D53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1B19"/>
    <w:rsid w:val="00822741"/>
    <w:rsid w:val="0082290A"/>
    <w:rsid w:val="00822C28"/>
    <w:rsid w:val="00822D1D"/>
    <w:rsid w:val="00822E28"/>
    <w:rsid w:val="00822EE4"/>
    <w:rsid w:val="00822EE9"/>
    <w:rsid w:val="00823051"/>
    <w:rsid w:val="008231A3"/>
    <w:rsid w:val="00823201"/>
    <w:rsid w:val="00823238"/>
    <w:rsid w:val="008233B1"/>
    <w:rsid w:val="008235D1"/>
    <w:rsid w:val="00823D6D"/>
    <w:rsid w:val="00823EB7"/>
    <w:rsid w:val="00824766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40012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4397"/>
    <w:rsid w:val="00844932"/>
    <w:rsid w:val="00844A7C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8B2"/>
    <w:rsid w:val="008459D7"/>
    <w:rsid w:val="00845FD0"/>
    <w:rsid w:val="00846437"/>
    <w:rsid w:val="00846789"/>
    <w:rsid w:val="0084680A"/>
    <w:rsid w:val="0084734D"/>
    <w:rsid w:val="00847815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706"/>
    <w:rsid w:val="0085298E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70E4"/>
    <w:rsid w:val="00857916"/>
    <w:rsid w:val="008579DA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C2"/>
    <w:rsid w:val="00866172"/>
    <w:rsid w:val="0086638E"/>
    <w:rsid w:val="0086676B"/>
    <w:rsid w:val="0086681A"/>
    <w:rsid w:val="00866955"/>
    <w:rsid w:val="00866C46"/>
    <w:rsid w:val="008672B4"/>
    <w:rsid w:val="008674FB"/>
    <w:rsid w:val="008675B1"/>
    <w:rsid w:val="00867C66"/>
    <w:rsid w:val="00867FB4"/>
    <w:rsid w:val="0087053C"/>
    <w:rsid w:val="00870D79"/>
    <w:rsid w:val="00870F7B"/>
    <w:rsid w:val="008713BF"/>
    <w:rsid w:val="0087144A"/>
    <w:rsid w:val="00871496"/>
    <w:rsid w:val="00871C33"/>
    <w:rsid w:val="008720B4"/>
    <w:rsid w:val="0087279D"/>
    <w:rsid w:val="00872C9E"/>
    <w:rsid w:val="00872E63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F87"/>
    <w:rsid w:val="00875341"/>
    <w:rsid w:val="008761FD"/>
    <w:rsid w:val="008762D1"/>
    <w:rsid w:val="00876426"/>
    <w:rsid w:val="00876A2B"/>
    <w:rsid w:val="00876BCB"/>
    <w:rsid w:val="00876D3D"/>
    <w:rsid w:val="00876E1A"/>
    <w:rsid w:val="008771F3"/>
    <w:rsid w:val="00877A61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4BF"/>
    <w:rsid w:val="008826CD"/>
    <w:rsid w:val="00882ACC"/>
    <w:rsid w:val="00882B77"/>
    <w:rsid w:val="00882FDF"/>
    <w:rsid w:val="00883090"/>
    <w:rsid w:val="00883705"/>
    <w:rsid w:val="00883810"/>
    <w:rsid w:val="008838D5"/>
    <w:rsid w:val="008842A7"/>
    <w:rsid w:val="008844D6"/>
    <w:rsid w:val="008849E2"/>
    <w:rsid w:val="00884B7A"/>
    <w:rsid w:val="00884DB2"/>
    <w:rsid w:val="00884EBF"/>
    <w:rsid w:val="00885092"/>
    <w:rsid w:val="008854CE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600"/>
    <w:rsid w:val="00894916"/>
    <w:rsid w:val="00894BD0"/>
    <w:rsid w:val="00894DA5"/>
    <w:rsid w:val="00894DDD"/>
    <w:rsid w:val="00894E16"/>
    <w:rsid w:val="0089537C"/>
    <w:rsid w:val="00895385"/>
    <w:rsid w:val="008953DC"/>
    <w:rsid w:val="0089544D"/>
    <w:rsid w:val="00895C27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4BD"/>
    <w:rsid w:val="008A7552"/>
    <w:rsid w:val="008A7C1E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4E30"/>
    <w:rsid w:val="008B501B"/>
    <w:rsid w:val="008B5516"/>
    <w:rsid w:val="008B56AA"/>
    <w:rsid w:val="008B5B2A"/>
    <w:rsid w:val="008B5E6A"/>
    <w:rsid w:val="008B6045"/>
    <w:rsid w:val="008B6102"/>
    <w:rsid w:val="008B6B1C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73C"/>
    <w:rsid w:val="008C0B3A"/>
    <w:rsid w:val="008C0FBF"/>
    <w:rsid w:val="008C1023"/>
    <w:rsid w:val="008C1442"/>
    <w:rsid w:val="008C1479"/>
    <w:rsid w:val="008C14B8"/>
    <w:rsid w:val="008C1F00"/>
    <w:rsid w:val="008C26B5"/>
    <w:rsid w:val="008C2A4F"/>
    <w:rsid w:val="008C2E5D"/>
    <w:rsid w:val="008C2F83"/>
    <w:rsid w:val="008C36C1"/>
    <w:rsid w:val="008C4272"/>
    <w:rsid w:val="008C4401"/>
    <w:rsid w:val="008C4A7C"/>
    <w:rsid w:val="008C582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158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C8C"/>
    <w:rsid w:val="008E21AE"/>
    <w:rsid w:val="008E22E7"/>
    <w:rsid w:val="008E24D9"/>
    <w:rsid w:val="008E2990"/>
    <w:rsid w:val="008E2CD9"/>
    <w:rsid w:val="008E3D97"/>
    <w:rsid w:val="008E47CF"/>
    <w:rsid w:val="008E4A84"/>
    <w:rsid w:val="008E53E6"/>
    <w:rsid w:val="008E5410"/>
    <w:rsid w:val="008E543D"/>
    <w:rsid w:val="008E5547"/>
    <w:rsid w:val="008E576B"/>
    <w:rsid w:val="008E5A40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39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888"/>
    <w:rsid w:val="008F794C"/>
    <w:rsid w:val="008F7E46"/>
    <w:rsid w:val="008F7E4A"/>
    <w:rsid w:val="008F7E64"/>
    <w:rsid w:val="00900308"/>
    <w:rsid w:val="00900835"/>
    <w:rsid w:val="00900BAF"/>
    <w:rsid w:val="00900CE8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6515"/>
    <w:rsid w:val="009067D3"/>
    <w:rsid w:val="00906C43"/>
    <w:rsid w:val="00907529"/>
    <w:rsid w:val="00907792"/>
    <w:rsid w:val="0090794A"/>
    <w:rsid w:val="0090796E"/>
    <w:rsid w:val="0091047A"/>
    <w:rsid w:val="0091060E"/>
    <w:rsid w:val="00910616"/>
    <w:rsid w:val="00910BD9"/>
    <w:rsid w:val="00910BDD"/>
    <w:rsid w:val="00910F85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889"/>
    <w:rsid w:val="00917AA4"/>
    <w:rsid w:val="00917D6F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58"/>
    <w:rsid w:val="009237A6"/>
    <w:rsid w:val="00923834"/>
    <w:rsid w:val="00923B0C"/>
    <w:rsid w:val="00923E56"/>
    <w:rsid w:val="00924251"/>
    <w:rsid w:val="0092455F"/>
    <w:rsid w:val="009245AF"/>
    <w:rsid w:val="00924857"/>
    <w:rsid w:val="009249B8"/>
    <w:rsid w:val="00925053"/>
    <w:rsid w:val="009251FC"/>
    <w:rsid w:val="00925532"/>
    <w:rsid w:val="00925541"/>
    <w:rsid w:val="00925588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B21"/>
    <w:rsid w:val="00931B32"/>
    <w:rsid w:val="00931DFD"/>
    <w:rsid w:val="00932709"/>
    <w:rsid w:val="0093288F"/>
    <w:rsid w:val="00932C76"/>
    <w:rsid w:val="0093306C"/>
    <w:rsid w:val="00933344"/>
    <w:rsid w:val="00933579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2038"/>
    <w:rsid w:val="0094203E"/>
    <w:rsid w:val="0094263A"/>
    <w:rsid w:val="009426F7"/>
    <w:rsid w:val="00942DD4"/>
    <w:rsid w:val="00943327"/>
    <w:rsid w:val="009435BB"/>
    <w:rsid w:val="00943A08"/>
    <w:rsid w:val="00943A17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66A"/>
    <w:rsid w:val="00947797"/>
    <w:rsid w:val="00947B3F"/>
    <w:rsid w:val="00947DD6"/>
    <w:rsid w:val="00947E65"/>
    <w:rsid w:val="00947E7C"/>
    <w:rsid w:val="00947ECD"/>
    <w:rsid w:val="0095025F"/>
    <w:rsid w:val="00950A7D"/>
    <w:rsid w:val="00950B95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1D"/>
    <w:rsid w:val="009529B8"/>
    <w:rsid w:val="00952C5D"/>
    <w:rsid w:val="00952D49"/>
    <w:rsid w:val="009538F5"/>
    <w:rsid w:val="009539A7"/>
    <w:rsid w:val="009542FA"/>
    <w:rsid w:val="0095440F"/>
    <w:rsid w:val="009546C5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481"/>
    <w:rsid w:val="0096236E"/>
    <w:rsid w:val="0096247C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55B"/>
    <w:rsid w:val="00964866"/>
    <w:rsid w:val="00964A81"/>
    <w:rsid w:val="00964DF5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6785"/>
    <w:rsid w:val="009768B0"/>
    <w:rsid w:val="00976ABA"/>
    <w:rsid w:val="00976F60"/>
    <w:rsid w:val="00977054"/>
    <w:rsid w:val="00977717"/>
    <w:rsid w:val="009778FE"/>
    <w:rsid w:val="00977A19"/>
    <w:rsid w:val="00977AF2"/>
    <w:rsid w:val="00980147"/>
    <w:rsid w:val="0098082D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B1F"/>
    <w:rsid w:val="00982DD7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9F1"/>
    <w:rsid w:val="00984A96"/>
    <w:rsid w:val="00985004"/>
    <w:rsid w:val="00985098"/>
    <w:rsid w:val="00985627"/>
    <w:rsid w:val="009859B9"/>
    <w:rsid w:val="009865BF"/>
    <w:rsid w:val="00986672"/>
    <w:rsid w:val="0098679F"/>
    <w:rsid w:val="00987905"/>
    <w:rsid w:val="00987A6B"/>
    <w:rsid w:val="00987B31"/>
    <w:rsid w:val="00987B46"/>
    <w:rsid w:val="0099076B"/>
    <w:rsid w:val="00990A53"/>
    <w:rsid w:val="00990E5E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88"/>
    <w:rsid w:val="009945B5"/>
    <w:rsid w:val="009949DD"/>
    <w:rsid w:val="00994B2C"/>
    <w:rsid w:val="00995263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D29"/>
    <w:rsid w:val="00996FF9"/>
    <w:rsid w:val="00997213"/>
    <w:rsid w:val="0099756C"/>
    <w:rsid w:val="00997674"/>
    <w:rsid w:val="00997ABF"/>
    <w:rsid w:val="00997F97"/>
    <w:rsid w:val="009A01BA"/>
    <w:rsid w:val="009A01DF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1CB"/>
    <w:rsid w:val="009A330B"/>
    <w:rsid w:val="009A34D6"/>
    <w:rsid w:val="009A38D9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736"/>
    <w:rsid w:val="009A7A21"/>
    <w:rsid w:val="009A7B57"/>
    <w:rsid w:val="009A7DFF"/>
    <w:rsid w:val="009B0749"/>
    <w:rsid w:val="009B1266"/>
    <w:rsid w:val="009B1A73"/>
    <w:rsid w:val="009B1CC4"/>
    <w:rsid w:val="009B23B4"/>
    <w:rsid w:val="009B2CCE"/>
    <w:rsid w:val="009B31A8"/>
    <w:rsid w:val="009B3389"/>
    <w:rsid w:val="009B365D"/>
    <w:rsid w:val="009B374D"/>
    <w:rsid w:val="009B39C6"/>
    <w:rsid w:val="009B549A"/>
    <w:rsid w:val="009B57DD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6022"/>
    <w:rsid w:val="009C6345"/>
    <w:rsid w:val="009C66F3"/>
    <w:rsid w:val="009C6821"/>
    <w:rsid w:val="009C687E"/>
    <w:rsid w:val="009C6B50"/>
    <w:rsid w:val="009C7291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EA3"/>
    <w:rsid w:val="009D10C1"/>
    <w:rsid w:val="009D1ED1"/>
    <w:rsid w:val="009D1F9A"/>
    <w:rsid w:val="009D26B4"/>
    <w:rsid w:val="009D28C1"/>
    <w:rsid w:val="009D2AA6"/>
    <w:rsid w:val="009D31B3"/>
    <w:rsid w:val="009D31FC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19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53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61E"/>
    <w:rsid w:val="009E4ED1"/>
    <w:rsid w:val="009E5132"/>
    <w:rsid w:val="009E5399"/>
    <w:rsid w:val="009E54AA"/>
    <w:rsid w:val="009E5702"/>
    <w:rsid w:val="009E5C2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AE7"/>
    <w:rsid w:val="009F16E8"/>
    <w:rsid w:val="009F1D4A"/>
    <w:rsid w:val="009F22CC"/>
    <w:rsid w:val="009F2A73"/>
    <w:rsid w:val="009F31FA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7"/>
    <w:rsid w:val="009F4F7C"/>
    <w:rsid w:val="009F530D"/>
    <w:rsid w:val="009F544B"/>
    <w:rsid w:val="009F5E8A"/>
    <w:rsid w:val="009F69C4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E5C"/>
    <w:rsid w:val="00A01113"/>
    <w:rsid w:val="00A0111D"/>
    <w:rsid w:val="00A011BC"/>
    <w:rsid w:val="00A0131B"/>
    <w:rsid w:val="00A013A1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101"/>
    <w:rsid w:val="00A037C6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636"/>
    <w:rsid w:val="00A05900"/>
    <w:rsid w:val="00A05979"/>
    <w:rsid w:val="00A059B2"/>
    <w:rsid w:val="00A059D7"/>
    <w:rsid w:val="00A05ACF"/>
    <w:rsid w:val="00A05DEC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B19"/>
    <w:rsid w:val="00A11C32"/>
    <w:rsid w:val="00A12A0E"/>
    <w:rsid w:val="00A12D66"/>
    <w:rsid w:val="00A12DD6"/>
    <w:rsid w:val="00A12EAE"/>
    <w:rsid w:val="00A12EF5"/>
    <w:rsid w:val="00A12F7C"/>
    <w:rsid w:val="00A133FA"/>
    <w:rsid w:val="00A13639"/>
    <w:rsid w:val="00A139B9"/>
    <w:rsid w:val="00A13A89"/>
    <w:rsid w:val="00A13B19"/>
    <w:rsid w:val="00A14321"/>
    <w:rsid w:val="00A1477B"/>
    <w:rsid w:val="00A14F90"/>
    <w:rsid w:val="00A150AF"/>
    <w:rsid w:val="00A151E8"/>
    <w:rsid w:val="00A15650"/>
    <w:rsid w:val="00A16104"/>
    <w:rsid w:val="00A1709B"/>
    <w:rsid w:val="00A17364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523"/>
    <w:rsid w:val="00A34601"/>
    <w:rsid w:val="00A34F28"/>
    <w:rsid w:val="00A3501A"/>
    <w:rsid w:val="00A3506F"/>
    <w:rsid w:val="00A354D7"/>
    <w:rsid w:val="00A358DF"/>
    <w:rsid w:val="00A359B2"/>
    <w:rsid w:val="00A359EA"/>
    <w:rsid w:val="00A35A57"/>
    <w:rsid w:val="00A35BF1"/>
    <w:rsid w:val="00A35F6E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2CB"/>
    <w:rsid w:val="00A41AFC"/>
    <w:rsid w:val="00A41B6F"/>
    <w:rsid w:val="00A41F6A"/>
    <w:rsid w:val="00A42228"/>
    <w:rsid w:val="00A429AF"/>
    <w:rsid w:val="00A42B7C"/>
    <w:rsid w:val="00A42BD0"/>
    <w:rsid w:val="00A43B82"/>
    <w:rsid w:val="00A43E17"/>
    <w:rsid w:val="00A4426A"/>
    <w:rsid w:val="00A4446F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BCC"/>
    <w:rsid w:val="00A52360"/>
    <w:rsid w:val="00A52912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42CC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989"/>
    <w:rsid w:val="00A56F04"/>
    <w:rsid w:val="00A576AD"/>
    <w:rsid w:val="00A576F3"/>
    <w:rsid w:val="00A579FF"/>
    <w:rsid w:val="00A57C97"/>
    <w:rsid w:val="00A57CDA"/>
    <w:rsid w:val="00A6037E"/>
    <w:rsid w:val="00A60474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532"/>
    <w:rsid w:val="00A63657"/>
    <w:rsid w:val="00A6393E"/>
    <w:rsid w:val="00A63A2E"/>
    <w:rsid w:val="00A63C79"/>
    <w:rsid w:val="00A6401E"/>
    <w:rsid w:val="00A645F9"/>
    <w:rsid w:val="00A64D9B"/>
    <w:rsid w:val="00A65235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EEC"/>
    <w:rsid w:val="00A70435"/>
    <w:rsid w:val="00A70826"/>
    <w:rsid w:val="00A709BD"/>
    <w:rsid w:val="00A70B77"/>
    <w:rsid w:val="00A70C81"/>
    <w:rsid w:val="00A70D44"/>
    <w:rsid w:val="00A712E7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3A7F"/>
    <w:rsid w:val="00A7410D"/>
    <w:rsid w:val="00A7470D"/>
    <w:rsid w:val="00A7540F"/>
    <w:rsid w:val="00A7558B"/>
    <w:rsid w:val="00A75A75"/>
    <w:rsid w:val="00A75D82"/>
    <w:rsid w:val="00A76797"/>
    <w:rsid w:val="00A767D1"/>
    <w:rsid w:val="00A769E2"/>
    <w:rsid w:val="00A76A97"/>
    <w:rsid w:val="00A76B8B"/>
    <w:rsid w:val="00A76D7D"/>
    <w:rsid w:val="00A77653"/>
    <w:rsid w:val="00A77BD2"/>
    <w:rsid w:val="00A8039C"/>
    <w:rsid w:val="00A80458"/>
    <w:rsid w:val="00A809DB"/>
    <w:rsid w:val="00A80BC7"/>
    <w:rsid w:val="00A8109B"/>
    <w:rsid w:val="00A814D4"/>
    <w:rsid w:val="00A81D5A"/>
    <w:rsid w:val="00A81F11"/>
    <w:rsid w:val="00A82617"/>
    <w:rsid w:val="00A838D9"/>
    <w:rsid w:val="00A8399E"/>
    <w:rsid w:val="00A83A2A"/>
    <w:rsid w:val="00A840C3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CDA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97ED3"/>
    <w:rsid w:val="00AA0283"/>
    <w:rsid w:val="00AA0293"/>
    <w:rsid w:val="00AA036C"/>
    <w:rsid w:val="00AA086D"/>
    <w:rsid w:val="00AA0928"/>
    <w:rsid w:val="00AA0D2E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867"/>
    <w:rsid w:val="00AA5D3B"/>
    <w:rsid w:val="00AA6499"/>
    <w:rsid w:val="00AA6783"/>
    <w:rsid w:val="00AA6993"/>
    <w:rsid w:val="00AA707A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6F9"/>
    <w:rsid w:val="00AB2B21"/>
    <w:rsid w:val="00AB2BA8"/>
    <w:rsid w:val="00AB2D66"/>
    <w:rsid w:val="00AB2EB4"/>
    <w:rsid w:val="00AB3A76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CE6"/>
    <w:rsid w:val="00AB5DF4"/>
    <w:rsid w:val="00AB602E"/>
    <w:rsid w:val="00AB60F2"/>
    <w:rsid w:val="00AB63D0"/>
    <w:rsid w:val="00AB65F2"/>
    <w:rsid w:val="00AB7360"/>
    <w:rsid w:val="00AB782D"/>
    <w:rsid w:val="00AB7847"/>
    <w:rsid w:val="00AB7D7E"/>
    <w:rsid w:val="00AB7FF7"/>
    <w:rsid w:val="00AC08CC"/>
    <w:rsid w:val="00AC146F"/>
    <w:rsid w:val="00AC1483"/>
    <w:rsid w:val="00AC1B13"/>
    <w:rsid w:val="00AC1BDB"/>
    <w:rsid w:val="00AC1DCC"/>
    <w:rsid w:val="00AC2156"/>
    <w:rsid w:val="00AC249F"/>
    <w:rsid w:val="00AC27C9"/>
    <w:rsid w:val="00AC2D59"/>
    <w:rsid w:val="00AC33D4"/>
    <w:rsid w:val="00AC38B0"/>
    <w:rsid w:val="00AC3D51"/>
    <w:rsid w:val="00AC4020"/>
    <w:rsid w:val="00AC4520"/>
    <w:rsid w:val="00AC4E33"/>
    <w:rsid w:val="00AC4EDF"/>
    <w:rsid w:val="00AC505F"/>
    <w:rsid w:val="00AC52A4"/>
    <w:rsid w:val="00AC5309"/>
    <w:rsid w:val="00AC5D61"/>
    <w:rsid w:val="00AC5F3A"/>
    <w:rsid w:val="00AC60CF"/>
    <w:rsid w:val="00AC6402"/>
    <w:rsid w:val="00AC6732"/>
    <w:rsid w:val="00AC6E60"/>
    <w:rsid w:val="00AC6F99"/>
    <w:rsid w:val="00AC6FE8"/>
    <w:rsid w:val="00AC719F"/>
    <w:rsid w:val="00AC7247"/>
    <w:rsid w:val="00AC74B0"/>
    <w:rsid w:val="00AC7654"/>
    <w:rsid w:val="00AC76C8"/>
    <w:rsid w:val="00AC784B"/>
    <w:rsid w:val="00AC78C4"/>
    <w:rsid w:val="00AC7F0A"/>
    <w:rsid w:val="00AD00BF"/>
    <w:rsid w:val="00AD05A8"/>
    <w:rsid w:val="00AD0833"/>
    <w:rsid w:val="00AD099A"/>
    <w:rsid w:val="00AD09A6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41E4"/>
    <w:rsid w:val="00AD4288"/>
    <w:rsid w:val="00AD4430"/>
    <w:rsid w:val="00AD4598"/>
    <w:rsid w:val="00AD48F3"/>
    <w:rsid w:val="00AD4C72"/>
    <w:rsid w:val="00AD4CC7"/>
    <w:rsid w:val="00AD54C2"/>
    <w:rsid w:val="00AD58E8"/>
    <w:rsid w:val="00AD5946"/>
    <w:rsid w:val="00AD6740"/>
    <w:rsid w:val="00AD6A4F"/>
    <w:rsid w:val="00AD6C28"/>
    <w:rsid w:val="00AD7395"/>
    <w:rsid w:val="00AD74AC"/>
    <w:rsid w:val="00AD75F7"/>
    <w:rsid w:val="00AD7841"/>
    <w:rsid w:val="00AD79C6"/>
    <w:rsid w:val="00AD7A79"/>
    <w:rsid w:val="00AD7A89"/>
    <w:rsid w:val="00AD7C4C"/>
    <w:rsid w:val="00AE0061"/>
    <w:rsid w:val="00AE0291"/>
    <w:rsid w:val="00AE0792"/>
    <w:rsid w:val="00AE07CB"/>
    <w:rsid w:val="00AE0922"/>
    <w:rsid w:val="00AE0D37"/>
    <w:rsid w:val="00AE0F90"/>
    <w:rsid w:val="00AE1576"/>
    <w:rsid w:val="00AE1791"/>
    <w:rsid w:val="00AE1A7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F12"/>
    <w:rsid w:val="00AE70E7"/>
    <w:rsid w:val="00AE71B8"/>
    <w:rsid w:val="00AE759F"/>
    <w:rsid w:val="00AE7736"/>
    <w:rsid w:val="00AE7F2C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5081"/>
    <w:rsid w:val="00AF50B7"/>
    <w:rsid w:val="00AF5A18"/>
    <w:rsid w:val="00AF5BF6"/>
    <w:rsid w:val="00AF61E9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3B9"/>
    <w:rsid w:val="00B14522"/>
    <w:rsid w:val="00B15800"/>
    <w:rsid w:val="00B162CB"/>
    <w:rsid w:val="00B16568"/>
    <w:rsid w:val="00B16981"/>
    <w:rsid w:val="00B16DAD"/>
    <w:rsid w:val="00B1715D"/>
    <w:rsid w:val="00B174E2"/>
    <w:rsid w:val="00B17A79"/>
    <w:rsid w:val="00B201D4"/>
    <w:rsid w:val="00B207F3"/>
    <w:rsid w:val="00B20954"/>
    <w:rsid w:val="00B20D0B"/>
    <w:rsid w:val="00B20E45"/>
    <w:rsid w:val="00B2153C"/>
    <w:rsid w:val="00B21587"/>
    <w:rsid w:val="00B21E5F"/>
    <w:rsid w:val="00B2223F"/>
    <w:rsid w:val="00B227A0"/>
    <w:rsid w:val="00B22C31"/>
    <w:rsid w:val="00B23035"/>
    <w:rsid w:val="00B232D1"/>
    <w:rsid w:val="00B239F3"/>
    <w:rsid w:val="00B23AC8"/>
    <w:rsid w:val="00B23B67"/>
    <w:rsid w:val="00B23CCE"/>
    <w:rsid w:val="00B241A8"/>
    <w:rsid w:val="00B2428A"/>
    <w:rsid w:val="00B2483E"/>
    <w:rsid w:val="00B24A34"/>
    <w:rsid w:val="00B25330"/>
    <w:rsid w:val="00B257F1"/>
    <w:rsid w:val="00B25AC7"/>
    <w:rsid w:val="00B26DAA"/>
    <w:rsid w:val="00B270D8"/>
    <w:rsid w:val="00B27125"/>
    <w:rsid w:val="00B272FB"/>
    <w:rsid w:val="00B276DD"/>
    <w:rsid w:val="00B27927"/>
    <w:rsid w:val="00B2794A"/>
    <w:rsid w:val="00B27EF4"/>
    <w:rsid w:val="00B3022C"/>
    <w:rsid w:val="00B30B26"/>
    <w:rsid w:val="00B30EC0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C65"/>
    <w:rsid w:val="00B32E01"/>
    <w:rsid w:val="00B3313E"/>
    <w:rsid w:val="00B33A3B"/>
    <w:rsid w:val="00B33B9E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40078"/>
    <w:rsid w:val="00B400D5"/>
    <w:rsid w:val="00B40704"/>
    <w:rsid w:val="00B40760"/>
    <w:rsid w:val="00B40818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0EE"/>
    <w:rsid w:val="00B44370"/>
    <w:rsid w:val="00B444ED"/>
    <w:rsid w:val="00B44714"/>
    <w:rsid w:val="00B44A3C"/>
    <w:rsid w:val="00B44E1C"/>
    <w:rsid w:val="00B455FC"/>
    <w:rsid w:val="00B45B44"/>
    <w:rsid w:val="00B45D9B"/>
    <w:rsid w:val="00B46B0C"/>
    <w:rsid w:val="00B46BAB"/>
    <w:rsid w:val="00B46C40"/>
    <w:rsid w:val="00B473D4"/>
    <w:rsid w:val="00B47BA9"/>
    <w:rsid w:val="00B47DBD"/>
    <w:rsid w:val="00B47E29"/>
    <w:rsid w:val="00B47FD0"/>
    <w:rsid w:val="00B5033D"/>
    <w:rsid w:val="00B5077E"/>
    <w:rsid w:val="00B50A96"/>
    <w:rsid w:val="00B50B4B"/>
    <w:rsid w:val="00B50E16"/>
    <w:rsid w:val="00B51027"/>
    <w:rsid w:val="00B510AF"/>
    <w:rsid w:val="00B519EC"/>
    <w:rsid w:val="00B51A0E"/>
    <w:rsid w:val="00B51CE3"/>
    <w:rsid w:val="00B51D0F"/>
    <w:rsid w:val="00B52344"/>
    <w:rsid w:val="00B523AA"/>
    <w:rsid w:val="00B52646"/>
    <w:rsid w:val="00B528B5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E"/>
    <w:rsid w:val="00B5643D"/>
    <w:rsid w:val="00B5668F"/>
    <w:rsid w:val="00B56864"/>
    <w:rsid w:val="00B56A1D"/>
    <w:rsid w:val="00B56D31"/>
    <w:rsid w:val="00B56F2F"/>
    <w:rsid w:val="00B56F8A"/>
    <w:rsid w:val="00B57135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608F"/>
    <w:rsid w:val="00B66505"/>
    <w:rsid w:val="00B6664D"/>
    <w:rsid w:val="00B66731"/>
    <w:rsid w:val="00B66888"/>
    <w:rsid w:val="00B668E2"/>
    <w:rsid w:val="00B67129"/>
    <w:rsid w:val="00B67BE0"/>
    <w:rsid w:val="00B70048"/>
    <w:rsid w:val="00B709A8"/>
    <w:rsid w:val="00B70C03"/>
    <w:rsid w:val="00B70E0C"/>
    <w:rsid w:val="00B71205"/>
    <w:rsid w:val="00B71409"/>
    <w:rsid w:val="00B71736"/>
    <w:rsid w:val="00B71A5E"/>
    <w:rsid w:val="00B71B80"/>
    <w:rsid w:val="00B71DFA"/>
    <w:rsid w:val="00B723B0"/>
    <w:rsid w:val="00B729DD"/>
    <w:rsid w:val="00B72DEE"/>
    <w:rsid w:val="00B7337C"/>
    <w:rsid w:val="00B73779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5A8"/>
    <w:rsid w:val="00B766C5"/>
    <w:rsid w:val="00B766F7"/>
    <w:rsid w:val="00B7698D"/>
    <w:rsid w:val="00B769DB"/>
    <w:rsid w:val="00B76D68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EFF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520"/>
    <w:rsid w:val="00B95E5A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AD2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A3B"/>
    <w:rsid w:val="00BA6DAC"/>
    <w:rsid w:val="00BA6E44"/>
    <w:rsid w:val="00BA6FC3"/>
    <w:rsid w:val="00BA706F"/>
    <w:rsid w:val="00BA7564"/>
    <w:rsid w:val="00BA7DCA"/>
    <w:rsid w:val="00BB008E"/>
    <w:rsid w:val="00BB0BE5"/>
    <w:rsid w:val="00BB14E6"/>
    <w:rsid w:val="00BB1536"/>
    <w:rsid w:val="00BB1947"/>
    <w:rsid w:val="00BB2224"/>
    <w:rsid w:val="00BB268A"/>
    <w:rsid w:val="00BB26EA"/>
    <w:rsid w:val="00BB2CD5"/>
    <w:rsid w:val="00BB3150"/>
    <w:rsid w:val="00BB361F"/>
    <w:rsid w:val="00BB399B"/>
    <w:rsid w:val="00BB3D5D"/>
    <w:rsid w:val="00BB4106"/>
    <w:rsid w:val="00BB4186"/>
    <w:rsid w:val="00BB4C2B"/>
    <w:rsid w:val="00BB4CB9"/>
    <w:rsid w:val="00BB4F4D"/>
    <w:rsid w:val="00BB4F5C"/>
    <w:rsid w:val="00BB52EF"/>
    <w:rsid w:val="00BB5744"/>
    <w:rsid w:val="00BB57F7"/>
    <w:rsid w:val="00BB58F7"/>
    <w:rsid w:val="00BB5988"/>
    <w:rsid w:val="00BB5A3E"/>
    <w:rsid w:val="00BB5A6E"/>
    <w:rsid w:val="00BB5BF7"/>
    <w:rsid w:val="00BB5EF8"/>
    <w:rsid w:val="00BB6267"/>
    <w:rsid w:val="00BB64E7"/>
    <w:rsid w:val="00BB69F5"/>
    <w:rsid w:val="00BB6FDE"/>
    <w:rsid w:val="00BB7354"/>
    <w:rsid w:val="00BC0873"/>
    <w:rsid w:val="00BC0C17"/>
    <w:rsid w:val="00BC101D"/>
    <w:rsid w:val="00BC1118"/>
    <w:rsid w:val="00BC1495"/>
    <w:rsid w:val="00BC14C4"/>
    <w:rsid w:val="00BC18CA"/>
    <w:rsid w:val="00BC1955"/>
    <w:rsid w:val="00BC1BC7"/>
    <w:rsid w:val="00BC1D94"/>
    <w:rsid w:val="00BC1DC3"/>
    <w:rsid w:val="00BC1DEF"/>
    <w:rsid w:val="00BC1F46"/>
    <w:rsid w:val="00BC22EE"/>
    <w:rsid w:val="00BC2437"/>
    <w:rsid w:val="00BC2A14"/>
    <w:rsid w:val="00BC318C"/>
    <w:rsid w:val="00BC34AE"/>
    <w:rsid w:val="00BC34B2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D47"/>
    <w:rsid w:val="00BC64A2"/>
    <w:rsid w:val="00BC64ED"/>
    <w:rsid w:val="00BC6AA1"/>
    <w:rsid w:val="00BC6EDD"/>
    <w:rsid w:val="00BC73D5"/>
    <w:rsid w:val="00BC79BA"/>
    <w:rsid w:val="00BC7D56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FF"/>
    <w:rsid w:val="00BD2487"/>
    <w:rsid w:val="00BD25A9"/>
    <w:rsid w:val="00BD2BCD"/>
    <w:rsid w:val="00BD2EA9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D01"/>
    <w:rsid w:val="00BD5EC6"/>
    <w:rsid w:val="00BD5F09"/>
    <w:rsid w:val="00BD6114"/>
    <w:rsid w:val="00BD63A4"/>
    <w:rsid w:val="00BD649E"/>
    <w:rsid w:val="00BD6612"/>
    <w:rsid w:val="00BD69F5"/>
    <w:rsid w:val="00BD7960"/>
    <w:rsid w:val="00BD7E78"/>
    <w:rsid w:val="00BD7EDB"/>
    <w:rsid w:val="00BE003D"/>
    <w:rsid w:val="00BE08F7"/>
    <w:rsid w:val="00BE0A34"/>
    <w:rsid w:val="00BE0C7F"/>
    <w:rsid w:val="00BE0E71"/>
    <w:rsid w:val="00BE1572"/>
    <w:rsid w:val="00BE19D8"/>
    <w:rsid w:val="00BE1C39"/>
    <w:rsid w:val="00BE248D"/>
    <w:rsid w:val="00BE2A6F"/>
    <w:rsid w:val="00BE2B03"/>
    <w:rsid w:val="00BE2BDA"/>
    <w:rsid w:val="00BE2C70"/>
    <w:rsid w:val="00BE2E32"/>
    <w:rsid w:val="00BE31C2"/>
    <w:rsid w:val="00BE3687"/>
    <w:rsid w:val="00BE36AE"/>
    <w:rsid w:val="00BE36F0"/>
    <w:rsid w:val="00BE3785"/>
    <w:rsid w:val="00BE3D3E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918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CD"/>
    <w:rsid w:val="00BF1891"/>
    <w:rsid w:val="00BF1DF8"/>
    <w:rsid w:val="00BF207D"/>
    <w:rsid w:val="00BF2189"/>
    <w:rsid w:val="00BF26EF"/>
    <w:rsid w:val="00BF282F"/>
    <w:rsid w:val="00BF3332"/>
    <w:rsid w:val="00BF3BEA"/>
    <w:rsid w:val="00BF3CC3"/>
    <w:rsid w:val="00BF3FBD"/>
    <w:rsid w:val="00BF43BA"/>
    <w:rsid w:val="00BF44AF"/>
    <w:rsid w:val="00BF4C2B"/>
    <w:rsid w:val="00BF4EB9"/>
    <w:rsid w:val="00BF506F"/>
    <w:rsid w:val="00BF5C1D"/>
    <w:rsid w:val="00BF5FB9"/>
    <w:rsid w:val="00BF61BE"/>
    <w:rsid w:val="00BF6482"/>
    <w:rsid w:val="00BF663D"/>
    <w:rsid w:val="00BF6F24"/>
    <w:rsid w:val="00BF6F9C"/>
    <w:rsid w:val="00BF7068"/>
    <w:rsid w:val="00BF76DA"/>
    <w:rsid w:val="00BF7EDD"/>
    <w:rsid w:val="00C00051"/>
    <w:rsid w:val="00C005C8"/>
    <w:rsid w:val="00C007E3"/>
    <w:rsid w:val="00C00CE7"/>
    <w:rsid w:val="00C00DAE"/>
    <w:rsid w:val="00C0137C"/>
    <w:rsid w:val="00C0176F"/>
    <w:rsid w:val="00C01866"/>
    <w:rsid w:val="00C01A76"/>
    <w:rsid w:val="00C01B27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F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5F47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AAA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61A"/>
    <w:rsid w:val="00C15A87"/>
    <w:rsid w:val="00C15B60"/>
    <w:rsid w:val="00C163AE"/>
    <w:rsid w:val="00C163FA"/>
    <w:rsid w:val="00C16793"/>
    <w:rsid w:val="00C16F1E"/>
    <w:rsid w:val="00C1715D"/>
    <w:rsid w:val="00C17382"/>
    <w:rsid w:val="00C178B1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2715"/>
    <w:rsid w:val="00C3285D"/>
    <w:rsid w:val="00C328E0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4025F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A66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671B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1003"/>
    <w:rsid w:val="00C613DC"/>
    <w:rsid w:val="00C617E8"/>
    <w:rsid w:val="00C61B4C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926"/>
    <w:rsid w:val="00C7029B"/>
    <w:rsid w:val="00C7116F"/>
    <w:rsid w:val="00C71ABF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502B"/>
    <w:rsid w:val="00C75042"/>
    <w:rsid w:val="00C75112"/>
    <w:rsid w:val="00C758E2"/>
    <w:rsid w:val="00C75AB7"/>
    <w:rsid w:val="00C75B4D"/>
    <w:rsid w:val="00C75B90"/>
    <w:rsid w:val="00C75E57"/>
    <w:rsid w:val="00C7647B"/>
    <w:rsid w:val="00C76561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D3"/>
    <w:rsid w:val="00C86765"/>
    <w:rsid w:val="00C868A6"/>
    <w:rsid w:val="00C86903"/>
    <w:rsid w:val="00C86AD9"/>
    <w:rsid w:val="00C86E60"/>
    <w:rsid w:val="00C87821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2974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52C4"/>
    <w:rsid w:val="00C95556"/>
    <w:rsid w:val="00C95688"/>
    <w:rsid w:val="00C956B2"/>
    <w:rsid w:val="00C956D6"/>
    <w:rsid w:val="00C9581C"/>
    <w:rsid w:val="00C96595"/>
    <w:rsid w:val="00C96D66"/>
    <w:rsid w:val="00C97010"/>
    <w:rsid w:val="00C973ED"/>
    <w:rsid w:val="00C97A94"/>
    <w:rsid w:val="00C97B4C"/>
    <w:rsid w:val="00C97C85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21"/>
    <w:rsid w:val="00CA4F75"/>
    <w:rsid w:val="00CA51B7"/>
    <w:rsid w:val="00CA5B3D"/>
    <w:rsid w:val="00CA5C7F"/>
    <w:rsid w:val="00CA5CA0"/>
    <w:rsid w:val="00CA5E31"/>
    <w:rsid w:val="00CA5EA1"/>
    <w:rsid w:val="00CA60E9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548"/>
    <w:rsid w:val="00CD154E"/>
    <w:rsid w:val="00CD1563"/>
    <w:rsid w:val="00CD1A1E"/>
    <w:rsid w:val="00CD1E1D"/>
    <w:rsid w:val="00CD1E9B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9AF"/>
    <w:rsid w:val="00CE54F3"/>
    <w:rsid w:val="00CE5A02"/>
    <w:rsid w:val="00CE5C33"/>
    <w:rsid w:val="00CE5E3E"/>
    <w:rsid w:val="00CE661D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A41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1D3"/>
    <w:rsid w:val="00CF7913"/>
    <w:rsid w:val="00D0040A"/>
    <w:rsid w:val="00D005AD"/>
    <w:rsid w:val="00D00895"/>
    <w:rsid w:val="00D009D5"/>
    <w:rsid w:val="00D00CBD"/>
    <w:rsid w:val="00D013E2"/>
    <w:rsid w:val="00D01893"/>
    <w:rsid w:val="00D01AE9"/>
    <w:rsid w:val="00D01D7A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C05"/>
    <w:rsid w:val="00D15F33"/>
    <w:rsid w:val="00D1606C"/>
    <w:rsid w:val="00D161D8"/>
    <w:rsid w:val="00D16A6E"/>
    <w:rsid w:val="00D16A83"/>
    <w:rsid w:val="00D16F70"/>
    <w:rsid w:val="00D16FE9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BDE"/>
    <w:rsid w:val="00D23D5C"/>
    <w:rsid w:val="00D23ECA"/>
    <w:rsid w:val="00D2402B"/>
    <w:rsid w:val="00D2414A"/>
    <w:rsid w:val="00D244CD"/>
    <w:rsid w:val="00D24E8A"/>
    <w:rsid w:val="00D25338"/>
    <w:rsid w:val="00D2549E"/>
    <w:rsid w:val="00D2558A"/>
    <w:rsid w:val="00D25A3B"/>
    <w:rsid w:val="00D25B8A"/>
    <w:rsid w:val="00D25E52"/>
    <w:rsid w:val="00D26293"/>
    <w:rsid w:val="00D265C7"/>
    <w:rsid w:val="00D2676F"/>
    <w:rsid w:val="00D26CEB"/>
    <w:rsid w:val="00D26F5F"/>
    <w:rsid w:val="00D27438"/>
    <w:rsid w:val="00D275EB"/>
    <w:rsid w:val="00D275F4"/>
    <w:rsid w:val="00D27857"/>
    <w:rsid w:val="00D27A8C"/>
    <w:rsid w:val="00D27C36"/>
    <w:rsid w:val="00D305EC"/>
    <w:rsid w:val="00D3087A"/>
    <w:rsid w:val="00D30E0B"/>
    <w:rsid w:val="00D31024"/>
    <w:rsid w:val="00D318FB"/>
    <w:rsid w:val="00D31EA6"/>
    <w:rsid w:val="00D327CC"/>
    <w:rsid w:val="00D328F3"/>
    <w:rsid w:val="00D353E7"/>
    <w:rsid w:val="00D3542C"/>
    <w:rsid w:val="00D354A3"/>
    <w:rsid w:val="00D3556B"/>
    <w:rsid w:val="00D36834"/>
    <w:rsid w:val="00D37072"/>
    <w:rsid w:val="00D3733B"/>
    <w:rsid w:val="00D37A5C"/>
    <w:rsid w:val="00D37BAE"/>
    <w:rsid w:val="00D37E18"/>
    <w:rsid w:val="00D37E7E"/>
    <w:rsid w:val="00D401AC"/>
    <w:rsid w:val="00D404DD"/>
    <w:rsid w:val="00D406A4"/>
    <w:rsid w:val="00D40733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35C"/>
    <w:rsid w:val="00D45786"/>
    <w:rsid w:val="00D45A3F"/>
    <w:rsid w:val="00D46270"/>
    <w:rsid w:val="00D46638"/>
    <w:rsid w:val="00D46B0D"/>
    <w:rsid w:val="00D46CE5"/>
    <w:rsid w:val="00D46D49"/>
    <w:rsid w:val="00D46D8B"/>
    <w:rsid w:val="00D47A9B"/>
    <w:rsid w:val="00D47F27"/>
    <w:rsid w:val="00D47F69"/>
    <w:rsid w:val="00D50562"/>
    <w:rsid w:val="00D50690"/>
    <w:rsid w:val="00D509F2"/>
    <w:rsid w:val="00D50A7C"/>
    <w:rsid w:val="00D50BC2"/>
    <w:rsid w:val="00D50F7F"/>
    <w:rsid w:val="00D5148C"/>
    <w:rsid w:val="00D5156D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71"/>
    <w:rsid w:val="00D63AFD"/>
    <w:rsid w:val="00D63E02"/>
    <w:rsid w:val="00D63EBF"/>
    <w:rsid w:val="00D644A9"/>
    <w:rsid w:val="00D64FCB"/>
    <w:rsid w:val="00D65271"/>
    <w:rsid w:val="00D6576D"/>
    <w:rsid w:val="00D65A5C"/>
    <w:rsid w:val="00D65AD5"/>
    <w:rsid w:val="00D65AED"/>
    <w:rsid w:val="00D669AD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1D34"/>
    <w:rsid w:val="00D72500"/>
    <w:rsid w:val="00D7263B"/>
    <w:rsid w:val="00D726B2"/>
    <w:rsid w:val="00D72963"/>
    <w:rsid w:val="00D72CB3"/>
    <w:rsid w:val="00D72D13"/>
    <w:rsid w:val="00D73B6B"/>
    <w:rsid w:val="00D73EEE"/>
    <w:rsid w:val="00D74DEE"/>
    <w:rsid w:val="00D7563D"/>
    <w:rsid w:val="00D7599C"/>
    <w:rsid w:val="00D7603B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40B"/>
    <w:rsid w:val="00D82598"/>
    <w:rsid w:val="00D8266F"/>
    <w:rsid w:val="00D82930"/>
    <w:rsid w:val="00D82A30"/>
    <w:rsid w:val="00D82EDB"/>
    <w:rsid w:val="00D83BD7"/>
    <w:rsid w:val="00D843EA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9CE"/>
    <w:rsid w:val="00D93FB5"/>
    <w:rsid w:val="00D940EF"/>
    <w:rsid w:val="00D9481D"/>
    <w:rsid w:val="00D94A1F"/>
    <w:rsid w:val="00D9537C"/>
    <w:rsid w:val="00D955B7"/>
    <w:rsid w:val="00D9565D"/>
    <w:rsid w:val="00D96213"/>
    <w:rsid w:val="00D96963"/>
    <w:rsid w:val="00D969AB"/>
    <w:rsid w:val="00D96CD4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6097"/>
    <w:rsid w:val="00DA60AF"/>
    <w:rsid w:val="00DA6997"/>
    <w:rsid w:val="00DA69B6"/>
    <w:rsid w:val="00DA69B9"/>
    <w:rsid w:val="00DA6E69"/>
    <w:rsid w:val="00DA70BC"/>
    <w:rsid w:val="00DA75B2"/>
    <w:rsid w:val="00DA75C0"/>
    <w:rsid w:val="00DA7A50"/>
    <w:rsid w:val="00DA7FE4"/>
    <w:rsid w:val="00DB0148"/>
    <w:rsid w:val="00DB01A6"/>
    <w:rsid w:val="00DB0B6B"/>
    <w:rsid w:val="00DB17DB"/>
    <w:rsid w:val="00DB1D2E"/>
    <w:rsid w:val="00DB1D7D"/>
    <w:rsid w:val="00DB2C60"/>
    <w:rsid w:val="00DB2CA1"/>
    <w:rsid w:val="00DB31B5"/>
    <w:rsid w:val="00DB3480"/>
    <w:rsid w:val="00DB38C9"/>
    <w:rsid w:val="00DB3A5B"/>
    <w:rsid w:val="00DB3B87"/>
    <w:rsid w:val="00DB3DE9"/>
    <w:rsid w:val="00DB3E7D"/>
    <w:rsid w:val="00DB47F2"/>
    <w:rsid w:val="00DB4868"/>
    <w:rsid w:val="00DB4984"/>
    <w:rsid w:val="00DB49B0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C087B"/>
    <w:rsid w:val="00DC0C34"/>
    <w:rsid w:val="00DC1513"/>
    <w:rsid w:val="00DC19EB"/>
    <w:rsid w:val="00DC1DAB"/>
    <w:rsid w:val="00DC2157"/>
    <w:rsid w:val="00DC2642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227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A13"/>
    <w:rsid w:val="00DC7BA4"/>
    <w:rsid w:val="00DC7F0F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37A"/>
    <w:rsid w:val="00DD7575"/>
    <w:rsid w:val="00DE013F"/>
    <w:rsid w:val="00DE06AB"/>
    <w:rsid w:val="00DE0ACA"/>
    <w:rsid w:val="00DE0DBB"/>
    <w:rsid w:val="00DE0F74"/>
    <w:rsid w:val="00DE13DE"/>
    <w:rsid w:val="00DE13EE"/>
    <w:rsid w:val="00DE1C50"/>
    <w:rsid w:val="00DE1D1B"/>
    <w:rsid w:val="00DE1D2B"/>
    <w:rsid w:val="00DE1D64"/>
    <w:rsid w:val="00DE1DF8"/>
    <w:rsid w:val="00DE1F6F"/>
    <w:rsid w:val="00DE2195"/>
    <w:rsid w:val="00DE28E2"/>
    <w:rsid w:val="00DE291A"/>
    <w:rsid w:val="00DE2FFB"/>
    <w:rsid w:val="00DE31B6"/>
    <w:rsid w:val="00DE370A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561"/>
    <w:rsid w:val="00DE4C38"/>
    <w:rsid w:val="00DE4CF4"/>
    <w:rsid w:val="00DE5B35"/>
    <w:rsid w:val="00DE5C98"/>
    <w:rsid w:val="00DE5D51"/>
    <w:rsid w:val="00DE5E1D"/>
    <w:rsid w:val="00DE61D7"/>
    <w:rsid w:val="00DE6AF1"/>
    <w:rsid w:val="00DE6C05"/>
    <w:rsid w:val="00DE6F4F"/>
    <w:rsid w:val="00DE71A6"/>
    <w:rsid w:val="00DE74C8"/>
    <w:rsid w:val="00DE79F1"/>
    <w:rsid w:val="00DE7D3E"/>
    <w:rsid w:val="00DF0292"/>
    <w:rsid w:val="00DF03A3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2252"/>
    <w:rsid w:val="00DF24B1"/>
    <w:rsid w:val="00DF258A"/>
    <w:rsid w:val="00DF2865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48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14F"/>
    <w:rsid w:val="00E0666B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3742"/>
    <w:rsid w:val="00E1399C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34"/>
    <w:rsid w:val="00E17453"/>
    <w:rsid w:val="00E174CE"/>
    <w:rsid w:val="00E175E4"/>
    <w:rsid w:val="00E17A4E"/>
    <w:rsid w:val="00E17DDA"/>
    <w:rsid w:val="00E20472"/>
    <w:rsid w:val="00E20736"/>
    <w:rsid w:val="00E20A02"/>
    <w:rsid w:val="00E20E3B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DC7"/>
    <w:rsid w:val="00E271E8"/>
    <w:rsid w:val="00E273C7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E84"/>
    <w:rsid w:val="00E3594A"/>
    <w:rsid w:val="00E36306"/>
    <w:rsid w:val="00E36575"/>
    <w:rsid w:val="00E368D6"/>
    <w:rsid w:val="00E368EA"/>
    <w:rsid w:val="00E36C53"/>
    <w:rsid w:val="00E377C5"/>
    <w:rsid w:val="00E37933"/>
    <w:rsid w:val="00E4008E"/>
    <w:rsid w:val="00E406D5"/>
    <w:rsid w:val="00E40979"/>
    <w:rsid w:val="00E40A9C"/>
    <w:rsid w:val="00E40C23"/>
    <w:rsid w:val="00E41262"/>
    <w:rsid w:val="00E41B4D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CDF"/>
    <w:rsid w:val="00E63FC0"/>
    <w:rsid w:val="00E6412E"/>
    <w:rsid w:val="00E64468"/>
    <w:rsid w:val="00E64651"/>
    <w:rsid w:val="00E64B68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CC8"/>
    <w:rsid w:val="00E67006"/>
    <w:rsid w:val="00E67A1A"/>
    <w:rsid w:val="00E67A48"/>
    <w:rsid w:val="00E702BF"/>
    <w:rsid w:val="00E7059D"/>
    <w:rsid w:val="00E7064A"/>
    <w:rsid w:val="00E707EE"/>
    <w:rsid w:val="00E70813"/>
    <w:rsid w:val="00E70C0D"/>
    <w:rsid w:val="00E70C3E"/>
    <w:rsid w:val="00E70C86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225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8B3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31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72F"/>
    <w:rsid w:val="00E94758"/>
    <w:rsid w:val="00E94A5A"/>
    <w:rsid w:val="00E94B03"/>
    <w:rsid w:val="00E94D9F"/>
    <w:rsid w:val="00E95289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2486"/>
    <w:rsid w:val="00EA26C5"/>
    <w:rsid w:val="00EA2A76"/>
    <w:rsid w:val="00EA322A"/>
    <w:rsid w:val="00EA37D3"/>
    <w:rsid w:val="00EA3AD5"/>
    <w:rsid w:val="00EA410C"/>
    <w:rsid w:val="00EA41B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A7F60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D51"/>
    <w:rsid w:val="00EC3016"/>
    <w:rsid w:val="00EC364F"/>
    <w:rsid w:val="00EC3E42"/>
    <w:rsid w:val="00EC4097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71A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493"/>
    <w:rsid w:val="00ED2BE5"/>
    <w:rsid w:val="00ED2C3D"/>
    <w:rsid w:val="00ED3134"/>
    <w:rsid w:val="00ED31CD"/>
    <w:rsid w:val="00ED34AF"/>
    <w:rsid w:val="00ED3A81"/>
    <w:rsid w:val="00ED3AC5"/>
    <w:rsid w:val="00ED4481"/>
    <w:rsid w:val="00ED4652"/>
    <w:rsid w:val="00ED4932"/>
    <w:rsid w:val="00ED4E21"/>
    <w:rsid w:val="00ED5086"/>
    <w:rsid w:val="00ED5229"/>
    <w:rsid w:val="00ED5387"/>
    <w:rsid w:val="00ED54EF"/>
    <w:rsid w:val="00ED5D4E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61A"/>
    <w:rsid w:val="00EE07AB"/>
    <w:rsid w:val="00EE07FD"/>
    <w:rsid w:val="00EE179A"/>
    <w:rsid w:val="00EE2094"/>
    <w:rsid w:val="00EE20B0"/>
    <w:rsid w:val="00EE21BE"/>
    <w:rsid w:val="00EE2739"/>
    <w:rsid w:val="00EE2886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9FD"/>
    <w:rsid w:val="00EF0D58"/>
    <w:rsid w:val="00EF0DFE"/>
    <w:rsid w:val="00EF0E8E"/>
    <w:rsid w:val="00EF15BF"/>
    <w:rsid w:val="00EF1A10"/>
    <w:rsid w:val="00EF1BAE"/>
    <w:rsid w:val="00EF2013"/>
    <w:rsid w:val="00EF2257"/>
    <w:rsid w:val="00EF28F4"/>
    <w:rsid w:val="00EF3027"/>
    <w:rsid w:val="00EF38FF"/>
    <w:rsid w:val="00EF40FF"/>
    <w:rsid w:val="00EF4A51"/>
    <w:rsid w:val="00EF4B63"/>
    <w:rsid w:val="00EF4B9A"/>
    <w:rsid w:val="00EF54E8"/>
    <w:rsid w:val="00EF553D"/>
    <w:rsid w:val="00EF58C8"/>
    <w:rsid w:val="00EF5A0B"/>
    <w:rsid w:val="00EF5D1C"/>
    <w:rsid w:val="00EF5F6B"/>
    <w:rsid w:val="00EF605B"/>
    <w:rsid w:val="00EF61FF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6F"/>
    <w:rsid w:val="00F00EEC"/>
    <w:rsid w:val="00F01348"/>
    <w:rsid w:val="00F013A8"/>
    <w:rsid w:val="00F015E6"/>
    <w:rsid w:val="00F01748"/>
    <w:rsid w:val="00F01FC2"/>
    <w:rsid w:val="00F01FDF"/>
    <w:rsid w:val="00F025CB"/>
    <w:rsid w:val="00F026E2"/>
    <w:rsid w:val="00F02795"/>
    <w:rsid w:val="00F02D34"/>
    <w:rsid w:val="00F02DE9"/>
    <w:rsid w:val="00F03194"/>
    <w:rsid w:val="00F03914"/>
    <w:rsid w:val="00F03972"/>
    <w:rsid w:val="00F04029"/>
    <w:rsid w:val="00F04154"/>
    <w:rsid w:val="00F04396"/>
    <w:rsid w:val="00F0459D"/>
    <w:rsid w:val="00F04633"/>
    <w:rsid w:val="00F046B7"/>
    <w:rsid w:val="00F04DD0"/>
    <w:rsid w:val="00F0514A"/>
    <w:rsid w:val="00F05BA4"/>
    <w:rsid w:val="00F05E6E"/>
    <w:rsid w:val="00F063C5"/>
    <w:rsid w:val="00F064A1"/>
    <w:rsid w:val="00F0654E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CB2"/>
    <w:rsid w:val="00F10DC6"/>
    <w:rsid w:val="00F10E8B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37E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51"/>
    <w:rsid w:val="00F16713"/>
    <w:rsid w:val="00F16C51"/>
    <w:rsid w:val="00F16DAD"/>
    <w:rsid w:val="00F16DBA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3D2"/>
    <w:rsid w:val="00F22560"/>
    <w:rsid w:val="00F22590"/>
    <w:rsid w:val="00F22830"/>
    <w:rsid w:val="00F22946"/>
    <w:rsid w:val="00F234F9"/>
    <w:rsid w:val="00F2366F"/>
    <w:rsid w:val="00F23C83"/>
    <w:rsid w:val="00F23E0E"/>
    <w:rsid w:val="00F2491F"/>
    <w:rsid w:val="00F24E17"/>
    <w:rsid w:val="00F24F3E"/>
    <w:rsid w:val="00F253EA"/>
    <w:rsid w:val="00F265B6"/>
    <w:rsid w:val="00F2667E"/>
    <w:rsid w:val="00F26682"/>
    <w:rsid w:val="00F26997"/>
    <w:rsid w:val="00F269AA"/>
    <w:rsid w:val="00F26BAF"/>
    <w:rsid w:val="00F26F3F"/>
    <w:rsid w:val="00F2743D"/>
    <w:rsid w:val="00F278E8"/>
    <w:rsid w:val="00F27B8F"/>
    <w:rsid w:val="00F27C14"/>
    <w:rsid w:val="00F27DFE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BFC"/>
    <w:rsid w:val="00F4212C"/>
    <w:rsid w:val="00F423AB"/>
    <w:rsid w:val="00F42B77"/>
    <w:rsid w:val="00F42E78"/>
    <w:rsid w:val="00F42FD5"/>
    <w:rsid w:val="00F434B1"/>
    <w:rsid w:val="00F434CA"/>
    <w:rsid w:val="00F43955"/>
    <w:rsid w:val="00F43BDB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50B"/>
    <w:rsid w:val="00F465D8"/>
    <w:rsid w:val="00F46650"/>
    <w:rsid w:val="00F4676B"/>
    <w:rsid w:val="00F46A31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E09"/>
    <w:rsid w:val="00F50F22"/>
    <w:rsid w:val="00F510F9"/>
    <w:rsid w:val="00F511C8"/>
    <w:rsid w:val="00F51461"/>
    <w:rsid w:val="00F5159D"/>
    <w:rsid w:val="00F51BBE"/>
    <w:rsid w:val="00F51C53"/>
    <w:rsid w:val="00F51F0F"/>
    <w:rsid w:val="00F521AC"/>
    <w:rsid w:val="00F5262C"/>
    <w:rsid w:val="00F52BA0"/>
    <w:rsid w:val="00F52BA5"/>
    <w:rsid w:val="00F533C4"/>
    <w:rsid w:val="00F53483"/>
    <w:rsid w:val="00F5359F"/>
    <w:rsid w:val="00F53D24"/>
    <w:rsid w:val="00F53FF4"/>
    <w:rsid w:val="00F54071"/>
    <w:rsid w:val="00F541E3"/>
    <w:rsid w:val="00F54706"/>
    <w:rsid w:val="00F54810"/>
    <w:rsid w:val="00F550EA"/>
    <w:rsid w:val="00F5536E"/>
    <w:rsid w:val="00F553A7"/>
    <w:rsid w:val="00F5564D"/>
    <w:rsid w:val="00F55DF7"/>
    <w:rsid w:val="00F56233"/>
    <w:rsid w:val="00F56443"/>
    <w:rsid w:val="00F567FB"/>
    <w:rsid w:val="00F56D3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C9A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F0B"/>
    <w:rsid w:val="00F77F19"/>
    <w:rsid w:val="00F80590"/>
    <w:rsid w:val="00F805F7"/>
    <w:rsid w:val="00F80726"/>
    <w:rsid w:val="00F81250"/>
    <w:rsid w:val="00F81A2F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C51"/>
    <w:rsid w:val="00F860B0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D1"/>
    <w:rsid w:val="00F97DBA"/>
    <w:rsid w:val="00F97EA3"/>
    <w:rsid w:val="00FA04A0"/>
    <w:rsid w:val="00FA0B34"/>
    <w:rsid w:val="00FA10CF"/>
    <w:rsid w:val="00FA10E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DA"/>
    <w:rsid w:val="00FA5D85"/>
    <w:rsid w:val="00FA5F64"/>
    <w:rsid w:val="00FA6389"/>
    <w:rsid w:val="00FA673D"/>
    <w:rsid w:val="00FA68A7"/>
    <w:rsid w:val="00FA68C2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205"/>
    <w:rsid w:val="00FC1DDF"/>
    <w:rsid w:val="00FC1FEE"/>
    <w:rsid w:val="00FC23F5"/>
    <w:rsid w:val="00FC2638"/>
    <w:rsid w:val="00FC26AD"/>
    <w:rsid w:val="00FC3537"/>
    <w:rsid w:val="00FC39DD"/>
    <w:rsid w:val="00FC3BB5"/>
    <w:rsid w:val="00FC3CD3"/>
    <w:rsid w:val="00FC3CFC"/>
    <w:rsid w:val="00FC41CB"/>
    <w:rsid w:val="00FC4477"/>
    <w:rsid w:val="00FC470E"/>
    <w:rsid w:val="00FC48E4"/>
    <w:rsid w:val="00FC4CFE"/>
    <w:rsid w:val="00FC4D1B"/>
    <w:rsid w:val="00FC4E8F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595"/>
    <w:rsid w:val="00FD2AD4"/>
    <w:rsid w:val="00FD2B4B"/>
    <w:rsid w:val="00FD2DAE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C72"/>
    <w:rsid w:val="00FE0DF3"/>
    <w:rsid w:val="00FE0EFD"/>
    <w:rsid w:val="00FE1442"/>
    <w:rsid w:val="00FE18A3"/>
    <w:rsid w:val="00FE2EC2"/>
    <w:rsid w:val="00FE3137"/>
    <w:rsid w:val="00FE336D"/>
    <w:rsid w:val="00FE35F5"/>
    <w:rsid w:val="00FE3E40"/>
    <w:rsid w:val="00FE44AA"/>
    <w:rsid w:val="00FE4614"/>
    <w:rsid w:val="00FE4C0A"/>
    <w:rsid w:val="00FE4F3F"/>
    <w:rsid w:val="00FE5360"/>
    <w:rsid w:val="00FE5851"/>
    <w:rsid w:val="00FE5939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EA"/>
    <w:rsid w:val="00FF16F4"/>
    <w:rsid w:val="00FF1DE6"/>
    <w:rsid w:val="00FF2326"/>
    <w:rsid w:val="00FF23F4"/>
    <w:rsid w:val="00FF2E13"/>
    <w:rsid w:val="00FF4615"/>
    <w:rsid w:val="00FF4871"/>
    <w:rsid w:val="00FF4A4D"/>
    <w:rsid w:val="00FF4AE9"/>
    <w:rsid w:val="00FF5317"/>
    <w:rsid w:val="00FF53B2"/>
    <w:rsid w:val="00FF575F"/>
    <w:rsid w:val="00FF5883"/>
    <w:rsid w:val="00FF5B2E"/>
    <w:rsid w:val="00FF5EA2"/>
    <w:rsid w:val="00FF5EAC"/>
    <w:rsid w:val="00FF6224"/>
    <w:rsid w:val="00FF6288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D712"/>
  <w15:docId w15:val="{3CB80F32-6EE9-447F-8F24-2557F54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6ACE-B43F-4033-BB19-183FA671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9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20673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KSP-2023</cp:lastModifiedBy>
  <cp:revision>9</cp:revision>
  <cp:lastPrinted>2023-10-20T05:28:00Z</cp:lastPrinted>
  <dcterms:created xsi:type="dcterms:W3CDTF">2023-10-06T00:14:00Z</dcterms:created>
  <dcterms:modified xsi:type="dcterms:W3CDTF">2023-10-20T05:30:00Z</dcterms:modified>
</cp:coreProperties>
</file>