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A706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2C6DB2" wp14:editId="19791564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ED0C46">
        <w:rPr>
          <w:rFonts w:ascii="Times New Roman" w:hAnsi="Times New Roman"/>
          <w:b/>
          <w:sz w:val="26"/>
          <w:szCs w:val="26"/>
        </w:rPr>
        <w:t>Охрана окружающей среды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1E47DE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004205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</w:t>
      </w:r>
      <w:r w:rsidR="001E47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1E47D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1E47DE" w:rsidRDefault="001E47DE" w:rsidP="001E47DE">
      <w:pPr>
        <w:suppressAutoHyphens/>
        <w:spacing w:after="0"/>
        <w:ind w:firstLine="709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7F07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распоряжения председателя Контрольно-счётной палаты 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ДМО от </w:t>
      </w:r>
      <w:r w:rsidR="00F72873">
        <w:rPr>
          <w:rFonts w:ascii="Times New Roman" w:eastAsia="Times New Roman" w:hAnsi="Times New Roman"/>
          <w:color w:val="000000" w:themeColor="text1"/>
          <w:sz w:val="26"/>
          <w:szCs w:val="26"/>
        </w:rPr>
        <w:t>20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апреля 2026г. № 3</w:t>
      </w:r>
      <w:r w:rsidR="00F72873">
        <w:rPr>
          <w:rFonts w:ascii="Times New Roman" w:eastAsia="Times New Roman" w:hAnsi="Times New Roman"/>
          <w:color w:val="000000" w:themeColor="text1"/>
          <w:sz w:val="26"/>
          <w:szCs w:val="26"/>
        </w:rPr>
        <w:t>4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.</w:t>
      </w:r>
    </w:p>
    <w:p w:rsidR="001E47DE" w:rsidRDefault="001E47DE" w:rsidP="001E47DE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«Охрана окружающей среды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1E47DE" w:rsidRDefault="001E47DE" w:rsidP="001E47DE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Администрация Дальнегорского городского округа.</w:t>
      </w:r>
    </w:p>
    <w:p w:rsidR="001E47DE" w:rsidRDefault="001E47DE" w:rsidP="001E47DE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Цель проверки</w:t>
      </w:r>
      <w:r>
        <w:rPr>
          <w:spacing w:val="-4"/>
          <w:sz w:val="26"/>
          <w:szCs w:val="26"/>
        </w:rPr>
        <w:t xml:space="preserve"> – осуществление экспертизы годового отчёта ответственного исполнителя по исполнению муниципальной программы </w:t>
      </w:r>
      <w:r w:rsidR="00F920D2" w:rsidRPr="008D0197">
        <w:rPr>
          <w:b/>
          <w:sz w:val="26"/>
          <w:szCs w:val="26"/>
        </w:rPr>
        <w:t>Отдел</w:t>
      </w:r>
      <w:r w:rsidR="00F920D2">
        <w:rPr>
          <w:b/>
          <w:sz w:val="26"/>
          <w:szCs w:val="26"/>
        </w:rPr>
        <w:t>а</w:t>
      </w:r>
      <w:r w:rsidR="00F920D2" w:rsidRPr="008D0197">
        <w:rPr>
          <w:b/>
          <w:sz w:val="26"/>
          <w:szCs w:val="26"/>
        </w:rPr>
        <w:t xml:space="preserve"> жизнеобеспечения администрации Дальнегорского муниципального округа</w:t>
      </w:r>
      <w:r w:rsidR="00F920D2" w:rsidRPr="00061417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– Ответственный исполнитель).</w:t>
      </w:r>
    </w:p>
    <w:p w:rsidR="001E47DE" w:rsidRPr="00417F07" w:rsidRDefault="001E47DE" w:rsidP="001E47DE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17F0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</w:t>
      </w:r>
    </w:p>
    <w:p w:rsidR="001E47DE" w:rsidRDefault="001E47DE" w:rsidP="001E47DE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муниципального округа за 2025 год, проведён:</w:t>
      </w:r>
    </w:p>
    <w:p w:rsidR="001E47DE" w:rsidRDefault="001E47DE" w:rsidP="001E47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1E47DE" w:rsidRDefault="001E47DE" w:rsidP="001E47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1E47DE" w:rsidRPr="001F55DA" w:rsidRDefault="001E47DE" w:rsidP="001E47DE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1E47DE" w:rsidRPr="00BE66EF" w:rsidRDefault="001E47DE" w:rsidP="001E47DE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мероприятия: 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F920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20</w:t>
      </w:r>
      <w:proofErr w:type="gramEnd"/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апреля  2026 года.</w:t>
      </w:r>
    </w:p>
    <w:p w:rsidR="001E47DE" w:rsidRDefault="001E47DE" w:rsidP="001E47DE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47DE" w:rsidRDefault="001E47DE" w:rsidP="001E47DE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lastRenderedPageBreak/>
        <w:t xml:space="preserve">Карта – № </w:t>
      </w:r>
      <w:r w:rsidR="00F920D2">
        <w:rPr>
          <w:rFonts w:ascii="Times New Roman" w:eastAsia="Times New Roman" w:hAnsi="Times New Roman"/>
          <w:b/>
          <w:sz w:val="26"/>
          <w:szCs w:val="26"/>
        </w:rPr>
        <w:t>27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3A58A3" w:rsidRPr="009803BB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9803BB"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B12B13" w:rsidRPr="009803BB">
        <w:rPr>
          <w:sz w:val="26"/>
          <w:szCs w:val="26"/>
        </w:rPr>
        <w:t xml:space="preserve">Отдел жизнеобеспечения администрации Дальнегорского муниципального округа </w:t>
      </w:r>
      <w:r w:rsidR="000C3341" w:rsidRPr="009803BB">
        <w:rPr>
          <w:sz w:val="26"/>
          <w:szCs w:val="26"/>
        </w:rPr>
        <w:t xml:space="preserve">и </w:t>
      </w:r>
      <w:r w:rsidRPr="009803BB"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 w:rsidRPr="009803BB">
        <w:rPr>
          <w:sz w:val="26"/>
          <w:szCs w:val="26"/>
        </w:rPr>
        <w:t xml:space="preserve">муниципального </w:t>
      </w:r>
      <w:r w:rsidRPr="009803BB">
        <w:rPr>
          <w:sz w:val="26"/>
          <w:szCs w:val="26"/>
        </w:rPr>
        <w:t xml:space="preserve"> округа</w:t>
      </w:r>
      <w:proofErr w:type="gramEnd"/>
      <w:r w:rsidRPr="009803BB">
        <w:rPr>
          <w:sz w:val="26"/>
          <w:szCs w:val="26"/>
        </w:rPr>
        <w:t xml:space="preserve"> в сети «Интернет»:</w:t>
      </w:r>
    </w:p>
    <w:p w:rsidR="003A58A3" w:rsidRPr="009803BB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 w:rsidRPr="009803BB"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 w:rsidRPr="009803BB">
        <w:rPr>
          <w:sz w:val="26"/>
          <w:szCs w:val="26"/>
        </w:rPr>
        <w:t>«</w:t>
      </w:r>
      <w:r w:rsidR="00ED0C46" w:rsidRPr="009803BB">
        <w:rPr>
          <w:sz w:val="26"/>
          <w:szCs w:val="26"/>
        </w:rPr>
        <w:t>Охрана окружающей среды Дальнегорского городского округа</w:t>
      </w:r>
      <w:r w:rsidR="00950D02" w:rsidRPr="009803BB">
        <w:rPr>
          <w:sz w:val="26"/>
          <w:szCs w:val="26"/>
        </w:rPr>
        <w:t>»</w:t>
      </w:r>
      <w:r w:rsidR="008A4BD4" w:rsidRPr="009803BB">
        <w:rPr>
          <w:sz w:val="26"/>
          <w:szCs w:val="26"/>
        </w:rPr>
        <w:t xml:space="preserve"> </w:t>
      </w:r>
      <w:r w:rsidRPr="009803BB">
        <w:rPr>
          <w:spacing w:val="-2"/>
          <w:sz w:val="26"/>
          <w:szCs w:val="26"/>
        </w:rPr>
        <w:t>за 202</w:t>
      </w:r>
      <w:r w:rsidR="00F920D2" w:rsidRPr="009803BB">
        <w:rPr>
          <w:spacing w:val="-2"/>
          <w:sz w:val="26"/>
          <w:szCs w:val="26"/>
        </w:rPr>
        <w:t>5</w:t>
      </w:r>
      <w:r w:rsidRPr="009803BB">
        <w:rPr>
          <w:spacing w:val="-2"/>
          <w:sz w:val="26"/>
          <w:szCs w:val="26"/>
        </w:rPr>
        <w:t xml:space="preserve"> год</w:t>
      </w:r>
      <w:r w:rsidR="00EA39DC">
        <w:rPr>
          <w:spacing w:val="-2"/>
          <w:sz w:val="26"/>
          <w:szCs w:val="26"/>
        </w:rPr>
        <w:t xml:space="preserve"> (в форме доклада)</w:t>
      </w:r>
      <w:r w:rsidRPr="009803BB">
        <w:rPr>
          <w:spacing w:val="-2"/>
          <w:sz w:val="26"/>
          <w:szCs w:val="26"/>
        </w:rPr>
        <w:t>;</w:t>
      </w:r>
    </w:p>
    <w:p w:rsidR="00613E6C" w:rsidRPr="009803BB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803BB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 w:rsidRPr="009803BB">
        <w:rPr>
          <w:spacing w:val="-2"/>
          <w:sz w:val="26"/>
          <w:szCs w:val="26"/>
        </w:rPr>
        <w:t xml:space="preserve"> Порядка</w:t>
      </w:r>
      <w:r w:rsidRPr="009803BB">
        <w:rPr>
          <w:spacing w:val="-2"/>
          <w:sz w:val="26"/>
          <w:szCs w:val="26"/>
        </w:rPr>
        <w:t>);</w:t>
      </w:r>
      <w:r w:rsidRPr="009803BB">
        <w:rPr>
          <w:sz w:val="26"/>
          <w:szCs w:val="26"/>
        </w:rPr>
        <w:t xml:space="preserve"> </w:t>
      </w:r>
    </w:p>
    <w:p w:rsidR="008B56FD" w:rsidRPr="009803BB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803BB">
        <w:rPr>
          <w:spacing w:val="-2"/>
          <w:sz w:val="26"/>
          <w:szCs w:val="26"/>
        </w:rPr>
        <w:t>Отчет о реализации</w:t>
      </w:r>
      <w:r w:rsidR="00372834" w:rsidRPr="009803BB">
        <w:rPr>
          <w:sz w:val="26"/>
          <w:szCs w:val="26"/>
        </w:rPr>
        <w:t xml:space="preserve"> муниципальной программы «</w:t>
      </w:r>
      <w:r w:rsidR="00ED0C46" w:rsidRPr="009803BB">
        <w:rPr>
          <w:sz w:val="26"/>
          <w:szCs w:val="26"/>
        </w:rPr>
        <w:t xml:space="preserve">Охрана окружающей среды Дальнегорского городского </w:t>
      </w:r>
      <w:proofErr w:type="gramStart"/>
      <w:r w:rsidR="00ED0C46" w:rsidRPr="009803BB">
        <w:rPr>
          <w:sz w:val="26"/>
          <w:szCs w:val="26"/>
        </w:rPr>
        <w:t>округа</w:t>
      </w:r>
      <w:r w:rsidR="00372834" w:rsidRPr="009803BB">
        <w:rPr>
          <w:sz w:val="26"/>
          <w:szCs w:val="26"/>
        </w:rPr>
        <w:t xml:space="preserve">» </w:t>
      </w:r>
      <w:r w:rsidRPr="009803BB">
        <w:rPr>
          <w:spacing w:val="-2"/>
          <w:sz w:val="26"/>
          <w:szCs w:val="26"/>
        </w:rPr>
        <w:t xml:space="preserve"> </w:t>
      </w:r>
      <w:r w:rsidR="00372834" w:rsidRPr="009803BB">
        <w:rPr>
          <w:spacing w:val="-2"/>
          <w:sz w:val="26"/>
          <w:szCs w:val="26"/>
        </w:rPr>
        <w:t>(</w:t>
      </w:r>
      <w:proofErr w:type="gramEnd"/>
      <w:r w:rsidR="00372834" w:rsidRPr="009803BB">
        <w:rPr>
          <w:spacing w:val="-2"/>
          <w:sz w:val="26"/>
          <w:szCs w:val="26"/>
        </w:rPr>
        <w:t xml:space="preserve">процессная часть) </w:t>
      </w:r>
      <w:r w:rsidRPr="009803BB">
        <w:rPr>
          <w:spacing w:val="-2"/>
          <w:sz w:val="26"/>
          <w:szCs w:val="26"/>
        </w:rPr>
        <w:t>(таблица №</w:t>
      </w:r>
      <w:r w:rsidR="00372834" w:rsidRPr="009803BB">
        <w:rPr>
          <w:spacing w:val="-2"/>
          <w:sz w:val="26"/>
          <w:szCs w:val="26"/>
        </w:rPr>
        <w:t>4);</w:t>
      </w:r>
    </w:p>
    <w:p w:rsidR="00613E6C" w:rsidRPr="009803BB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803BB"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9803BB">
        <w:rPr>
          <w:spacing w:val="-2"/>
          <w:sz w:val="26"/>
          <w:szCs w:val="26"/>
        </w:rPr>
        <w:t>приложения №7 По</w:t>
      </w:r>
      <w:r w:rsidR="00580D2D" w:rsidRPr="009803BB">
        <w:rPr>
          <w:spacing w:val="-2"/>
          <w:sz w:val="26"/>
          <w:szCs w:val="26"/>
        </w:rPr>
        <w:t>р</w:t>
      </w:r>
      <w:r w:rsidRPr="009803BB">
        <w:rPr>
          <w:spacing w:val="-2"/>
          <w:sz w:val="26"/>
          <w:szCs w:val="26"/>
        </w:rPr>
        <w:t>ядка</w:t>
      </w:r>
      <w:r w:rsidRPr="009803BB">
        <w:rPr>
          <w:sz w:val="26"/>
          <w:szCs w:val="26"/>
        </w:rPr>
        <w:t>);</w:t>
      </w:r>
    </w:p>
    <w:p w:rsidR="00613E6C" w:rsidRPr="009803BB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803BB"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9803BB">
        <w:rPr>
          <w:spacing w:val="-2"/>
          <w:sz w:val="26"/>
          <w:szCs w:val="26"/>
        </w:rPr>
        <w:t>приложения №7 Порядка</w:t>
      </w:r>
      <w:r w:rsidRPr="009803BB">
        <w:rPr>
          <w:sz w:val="26"/>
          <w:szCs w:val="26"/>
        </w:rPr>
        <w:t>);</w:t>
      </w:r>
    </w:p>
    <w:p w:rsidR="003A58A3" w:rsidRPr="009803BB" w:rsidRDefault="00B12B13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  <w:r w:rsidRPr="009803BB">
        <w:rPr>
          <w:sz w:val="26"/>
          <w:szCs w:val="26"/>
        </w:rPr>
        <w:t xml:space="preserve">- </w:t>
      </w:r>
      <w:r w:rsidR="00613E6C" w:rsidRPr="009803BB">
        <w:rPr>
          <w:sz w:val="26"/>
          <w:szCs w:val="26"/>
        </w:rPr>
        <w:t>Лист согласования</w:t>
      </w:r>
      <w:r w:rsidR="00372834" w:rsidRPr="009803BB">
        <w:rPr>
          <w:sz w:val="26"/>
          <w:szCs w:val="26"/>
        </w:rPr>
        <w:t xml:space="preserve"> </w:t>
      </w:r>
      <w:r w:rsidRPr="009803BB">
        <w:rPr>
          <w:sz w:val="26"/>
          <w:szCs w:val="26"/>
        </w:rPr>
        <w:t>годового отчета</w:t>
      </w:r>
      <w:r w:rsidR="00613E6C" w:rsidRPr="009803BB">
        <w:rPr>
          <w:sz w:val="26"/>
          <w:szCs w:val="26"/>
        </w:rPr>
        <w:t>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497ACC" w:rsidRDefault="00497ACC" w:rsidP="00497ACC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497ACC" w:rsidRDefault="00497ACC" w:rsidP="00497ACC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16.06.2025 № 929-па, от 02.12.2025 №2146-па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D14CDA">
        <w:rPr>
          <w:spacing w:val="-2"/>
          <w:sz w:val="26"/>
          <w:szCs w:val="26"/>
        </w:rPr>
        <w:t>2</w:t>
      </w:r>
      <w:r w:rsidR="00FD7208">
        <w:rPr>
          <w:spacing w:val="-2"/>
          <w:sz w:val="26"/>
          <w:szCs w:val="26"/>
        </w:rPr>
        <w:t>9</w:t>
      </w:r>
      <w:r w:rsidR="002C18BC">
        <w:rPr>
          <w:spacing w:val="-2"/>
          <w:sz w:val="26"/>
          <w:szCs w:val="26"/>
        </w:rPr>
        <w:t>.</w:t>
      </w:r>
      <w:r w:rsidR="00FD7208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</w:t>
      </w:r>
      <w:r w:rsidR="00FD7208">
        <w:rPr>
          <w:spacing w:val="-2"/>
          <w:sz w:val="26"/>
          <w:szCs w:val="26"/>
        </w:rPr>
        <w:t>4</w:t>
      </w:r>
      <w:r w:rsidR="00DC00A0">
        <w:rPr>
          <w:spacing w:val="-2"/>
          <w:sz w:val="26"/>
          <w:szCs w:val="26"/>
        </w:rPr>
        <w:t>30</w:t>
      </w:r>
      <w:r>
        <w:rPr>
          <w:spacing w:val="-2"/>
          <w:sz w:val="26"/>
          <w:szCs w:val="26"/>
        </w:rPr>
        <w:t>-па. В 202</w:t>
      </w:r>
      <w:r w:rsidR="00DC00A0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</w:t>
      </w:r>
      <w:r w:rsidR="00FD7208">
        <w:rPr>
          <w:spacing w:val="-2"/>
          <w:sz w:val="26"/>
          <w:szCs w:val="26"/>
        </w:rPr>
        <w:t>ями</w:t>
      </w:r>
      <w:r>
        <w:rPr>
          <w:spacing w:val="-2"/>
          <w:sz w:val="26"/>
          <w:szCs w:val="26"/>
        </w:rPr>
        <w:t xml:space="preserve"> администрации Д</w:t>
      </w:r>
      <w:r w:rsidR="00DC00A0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DC00A0">
        <w:rPr>
          <w:spacing w:val="-2"/>
          <w:sz w:val="26"/>
          <w:szCs w:val="26"/>
        </w:rPr>
        <w:t>26</w:t>
      </w:r>
      <w:r w:rsidR="00FD7208">
        <w:rPr>
          <w:spacing w:val="-2"/>
          <w:sz w:val="26"/>
          <w:szCs w:val="26"/>
        </w:rPr>
        <w:t>.06</w:t>
      </w:r>
      <w:r w:rsidR="00DF1AB6">
        <w:rPr>
          <w:spacing w:val="-2"/>
          <w:sz w:val="26"/>
          <w:szCs w:val="26"/>
        </w:rPr>
        <w:t>.202</w:t>
      </w:r>
      <w:r w:rsidR="00DC00A0">
        <w:rPr>
          <w:spacing w:val="-2"/>
          <w:sz w:val="26"/>
          <w:szCs w:val="26"/>
        </w:rPr>
        <w:t>5</w:t>
      </w:r>
      <w:r w:rsidR="00DF1AB6">
        <w:rPr>
          <w:spacing w:val="-2"/>
          <w:sz w:val="26"/>
          <w:szCs w:val="26"/>
        </w:rPr>
        <w:t xml:space="preserve"> №</w:t>
      </w:r>
      <w:r w:rsidR="00FD7208">
        <w:rPr>
          <w:spacing w:val="-2"/>
          <w:sz w:val="26"/>
          <w:szCs w:val="26"/>
        </w:rPr>
        <w:t>9</w:t>
      </w:r>
      <w:r w:rsidR="00DC00A0">
        <w:rPr>
          <w:spacing w:val="-2"/>
          <w:sz w:val="26"/>
          <w:szCs w:val="26"/>
        </w:rPr>
        <w:t>63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FD7208" w:rsidRPr="008D0197">
        <w:rPr>
          <w:rFonts w:ascii="Times New Roman" w:hAnsi="Times New Roman"/>
          <w:b/>
          <w:sz w:val="26"/>
          <w:szCs w:val="26"/>
        </w:rPr>
        <w:t>Отдел жизнеобеспечения администрации Дальнегорского муниципального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FD7208">
        <w:rPr>
          <w:rFonts w:ascii="Times New Roman" w:hAnsi="Times New Roman"/>
          <w:sz w:val="26"/>
          <w:szCs w:val="26"/>
        </w:rPr>
        <w:t>и</w:t>
      </w:r>
      <w:r w:rsidR="00DF1AB6">
        <w:rPr>
          <w:rFonts w:ascii="Times New Roman" w:hAnsi="Times New Roman"/>
          <w:sz w:val="26"/>
          <w:szCs w:val="26"/>
        </w:rPr>
        <w:t xml:space="preserve"> программы </w:t>
      </w:r>
      <w:r w:rsidR="00FD7208">
        <w:rPr>
          <w:rFonts w:ascii="Times New Roman" w:hAnsi="Times New Roman"/>
          <w:b/>
          <w:sz w:val="26"/>
          <w:szCs w:val="26"/>
        </w:rPr>
        <w:t xml:space="preserve">Управление культуры, спорта и молодежной </w:t>
      </w:r>
      <w:proofErr w:type="gramStart"/>
      <w:r w:rsidR="00FD7208">
        <w:rPr>
          <w:rFonts w:ascii="Times New Roman" w:hAnsi="Times New Roman"/>
          <w:b/>
          <w:sz w:val="26"/>
          <w:szCs w:val="26"/>
        </w:rPr>
        <w:t xml:space="preserve">политики </w:t>
      </w:r>
      <w:r w:rsidR="008D0197" w:rsidRPr="008D0197">
        <w:rPr>
          <w:rFonts w:ascii="Times New Roman" w:hAnsi="Times New Roman"/>
          <w:b/>
          <w:sz w:val="26"/>
          <w:szCs w:val="26"/>
        </w:rPr>
        <w:t xml:space="preserve"> администрации</w:t>
      </w:r>
      <w:proofErr w:type="gramEnd"/>
      <w:r w:rsidR="008D0197" w:rsidRPr="008D0197">
        <w:rPr>
          <w:rFonts w:ascii="Times New Roman" w:hAnsi="Times New Roman"/>
          <w:b/>
          <w:sz w:val="26"/>
          <w:szCs w:val="26"/>
        </w:rPr>
        <w:t xml:space="preserve"> Дальн</w:t>
      </w:r>
      <w:r w:rsidR="00FD7208">
        <w:rPr>
          <w:rFonts w:ascii="Times New Roman" w:hAnsi="Times New Roman"/>
          <w:b/>
          <w:sz w:val="26"/>
          <w:szCs w:val="26"/>
        </w:rPr>
        <w:t>егорского муниципального округа, Управление образования</w:t>
      </w:r>
      <w:r w:rsidR="00FD7208" w:rsidRPr="00FD7208">
        <w:rPr>
          <w:rFonts w:ascii="Times New Roman" w:hAnsi="Times New Roman"/>
          <w:b/>
          <w:sz w:val="26"/>
          <w:szCs w:val="26"/>
        </w:rPr>
        <w:t xml:space="preserve"> </w:t>
      </w:r>
      <w:r w:rsidR="00FD7208" w:rsidRPr="008D0197">
        <w:rPr>
          <w:rFonts w:ascii="Times New Roman" w:hAnsi="Times New Roman"/>
          <w:b/>
          <w:sz w:val="26"/>
          <w:szCs w:val="26"/>
        </w:rPr>
        <w:t>администрации Дальн</w:t>
      </w:r>
      <w:r w:rsidR="00FD7208">
        <w:rPr>
          <w:rFonts w:ascii="Times New Roman" w:hAnsi="Times New Roman"/>
          <w:b/>
          <w:sz w:val="26"/>
          <w:szCs w:val="26"/>
        </w:rPr>
        <w:t>е</w:t>
      </w:r>
      <w:r w:rsidR="00DC00A0">
        <w:rPr>
          <w:rFonts w:ascii="Times New Roman" w:hAnsi="Times New Roman"/>
          <w:b/>
          <w:sz w:val="26"/>
          <w:szCs w:val="26"/>
        </w:rPr>
        <w:t>горского муниципального округа., Муниципальное казенное учреждение «Обслуживающее учреждение».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B12B13">
        <w:rPr>
          <w:sz w:val="26"/>
          <w:szCs w:val="26"/>
        </w:rPr>
        <w:t xml:space="preserve">Создание благоприятной и безопасной среды </w:t>
      </w:r>
      <w:proofErr w:type="gramStart"/>
      <w:r w:rsidR="00B12B13">
        <w:rPr>
          <w:sz w:val="26"/>
          <w:szCs w:val="26"/>
        </w:rPr>
        <w:t>проживания  людей</w:t>
      </w:r>
      <w:proofErr w:type="gramEnd"/>
      <w:r w:rsidR="00B12B13">
        <w:rPr>
          <w:sz w:val="26"/>
          <w:szCs w:val="26"/>
        </w:rPr>
        <w:t xml:space="preserve"> посредством улучшения экологической обстановки</w:t>
      </w:r>
    </w:p>
    <w:p w:rsidR="00D8635B" w:rsidRPr="00802D64" w:rsidRDefault="00C26A41" w:rsidP="00802D6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ED0C46">
        <w:rPr>
          <w:rFonts w:ascii="Times New Roman" w:hAnsi="Times New Roman"/>
          <w:b/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D0197">
        <w:rPr>
          <w:rFonts w:ascii="Times New Roman" w:hAnsi="Times New Roman"/>
          <w:sz w:val="26"/>
          <w:szCs w:val="26"/>
        </w:rPr>
        <w:t>1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D0197">
        <w:rPr>
          <w:rFonts w:ascii="Times New Roman" w:hAnsi="Times New Roman"/>
          <w:sz w:val="26"/>
          <w:szCs w:val="26"/>
        </w:rPr>
        <w:t>е</w:t>
      </w:r>
      <w:r w:rsidR="00FC3C86" w:rsidRPr="00802D64">
        <w:rPr>
          <w:rFonts w:ascii="Times New Roman" w:hAnsi="Times New Roman"/>
          <w:sz w:val="26"/>
          <w:szCs w:val="26"/>
        </w:rPr>
        <w:t xml:space="preserve"> 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B12B13">
        <w:rPr>
          <w:rFonts w:ascii="Times New Roman" w:eastAsia="Times New Roman" w:hAnsi="Times New Roman"/>
          <w:sz w:val="26"/>
          <w:szCs w:val="26"/>
          <w:lang w:eastAsia="ru-RU"/>
        </w:rPr>
        <w:t>Повышение уровня экологической безопасности граждан и сохранение природных систем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266280" w:rsidRDefault="002662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DC00A0" w:rsidRPr="00C034C7" w:rsidRDefault="00266280" w:rsidP="00DC00A0">
      <w:pPr>
        <w:pStyle w:val="af1"/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DC00A0">
        <w:rPr>
          <w:rFonts w:ascii="Times New Roman" w:hAnsi="Times New Roman"/>
          <w:b/>
          <w:i/>
          <w:sz w:val="26"/>
          <w:szCs w:val="26"/>
        </w:rPr>
        <w:t>С</w:t>
      </w:r>
      <w:r w:rsidR="00DC00A0" w:rsidRPr="00335D97">
        <w:rPr>
          <w:rFonts w:ascii="Times New Roman" w:hAnsi="Times New Roman"/>
          <w:b/>
          <w:i/>
          <w:sz w:val="26"/>
          <w:szCs w:val="26"/>
        </w:rPr>
        <w:t>труктурн</w:t>
      </w:r>
      <w:r w:rsidR="00DC00A0">
        <w:rPr>
          <w:rFonts w:ascii="Times New Roman" w:hAnsi="Times New Roman"/>
          <w:b/>
          <w:i/>
          <w:sz w:val="26"/>
          <w:szCs w:val="26"/>
        </w:rPr>
        <w:t>ый</w:t>
      </w:r>
      <w:r w:rsidR="00DC00A0" w:rsidRPr="00335D97">
        <w:rPr>
          <w:rFonts w:ascii="Times New Roman" w:hAnsi="Times New Roman"/>
          <w:b/>
          <w:i/>
          <w:sz w:val="26"/>
          <w:szCs w:val="26"/>
        </w:rPr>
        <w:t xml:space="preserve"> элемент «Обращение с отходами на территории Дальне</w:t>
      </w:r>
      <w:r w:rsidR="00DC00A0">
        <w:rPr>
          <w:rFonts w:ascii="Times New Roman" w:hAnsi="Times New Roman"/>
          <w:b/>
          <w:i/>
          <w:sz w:val="26"/>
          <w:szCs w:val="26"/>
        </w:rPr>
        <w:t>горского муниципального округа».</w:t>
      </w:r>
      <w:r w:rsidR="00DC00A0" w:rsidRPr="00C034C7">
        <w:rPr>
          <w:rFonts w:ascii="Times New Roman" w:hAnsi="Times New Roman"/>
          <w:sz w:val="26"/>
          <w:szCs w:val="26"/>
        </w:rPr>
        <w:t xml:space="preserve"> </w:t>
      </w:r>
    </w:p>
    <w:p w:rsidR="00DC00A0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</w:t>
      </w:r>
      <w:r w:rsidRPr="00335D97">
        <w:rPr>
          <w:rFonts w:ascii="Times New Roman" w:hAnsi="Times New Roman"/>
          <w:b/>
          <w:sz w:val="26"/>
          <w:szCs w:val="26"/>
        </w:rPr>
        <w:t>ероприяти</w:t>
      </w:r>
      <w:r>
        <w:rPr>
          <w:rFonts w:ascii="Times New Roman" w:hAnsi="Times New Roman"/>
          <w:b/>
          <w:sz w:val="26"/>
          <w:szCs w:val="26"/>
        </w:rPr>
        <w:t>е</w:t>
      </w:r>
      <w:r w:rsidRPr="00335D97">
        <w:rPr>
          <w:rFonts w:ascii="Times New Roman" w:hAnsi="Times New Roman"/>
          <w:b/>
          <w:sz w:val="26"/>
          <w:szCs w:val="26"/>
        </w:rPr>
        <w:t xml:space="preserve"> «Поддержание и улучшение санитарного и экологического состояния территории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. </w:t>
      </w:r>
    </w:p>
    <w:p w:rsidR="00DC00A0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69035F">
        <w:rPr>
          <w:rFonts w:ascii="Times New Roman" w:hAnsi="Times New Roman"/>
          <w:sz w:val="26"/>
          <w:szCs w:val="26"/>
          <w:u w:val="single"/>
        </w:rPr>
        <w:t>Показатель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9035F">
        <w:rPr>
          <w:rFonts w:ascii="Times New Roman" w:hAnsi="Times New Roman"/>
          <w:sz w:val="26"/>
          <w:szCs w:val="26"/>
        </w:rPr>
        <w:t>«Количество ликвидированных несанкционированных свалок»</w:t>
      </w:r>
      <w:r>
        <w:rPr>
          <w:rFonts w:ascii="Times New Roman" w:hAnsi="Times New Roman"/>
          <w:b/>
          <w:sz w:val="26"/>
          <w:szCs w:val="26"/>
        </w:rPr>
        <w:t xml:space="preserve">, </w:t>
      </w:r>
      <w:r w:rsidRPr="002B02D5">
        <w:rPr>
          <w:rFonts w:ascii="Times New Roman" w:hAnsi="Times New Roman"/>
          <w:sz w:val="26"/>
          <w:szCs w:val="26"/>
        </w:rPr>
        <w:t xml:space="preserve">план 285 ед., фактически выполнили 285 </w:t>
      </w:r>
      <w:proofErr w:type="gramStart"/>
      <w:r w:rsidRPr="002B02D5">
        <w:rPr>
          <w:rFonts w:ascii="Times New Roman" w:hAnsi="Times New Roman"/>
          <w:sz w:val="26"/>
          <w:szCs w:val="26"/>
        </w:rPr>
        <w:t>ед.</w:t>
      </w:r>
      <w:r>
        <w:rPr>
          <w:rFonts w:ascii="Times New Roman" w:hAnsi="Times New Roman"/>
          <w:sz w:val="26"/>
          <w:szCs w:val="26"/>
        </w:rPr>
        <w:t>(</w:t>
      </w:r>
      <w:proofErr w:type="gramEnd"/>
      <w:r w:rsidRPr="002B02D5">
        <w:rPr>
          <w:rFonts w:ascii="Times New Roman" w:hAnsi="Times New Roman"/>
          <w:sz w:val="26"/>
          <w:szCs w:val="26"/>
        </w:rPr>
        <w:t>с нарастающим итогом</w:t>
      </w:r>
      <w:r>
        <w:rPr>
          <w:rFonts w:ascii="Times New Roman" w:hAnsi="Times New Roman"/>
          <w:sz w:val="26"/>
          <w:szCs w:val="26"/>
        </w:rPr>
        <w:t>)</w:t>
      </w:r>
      <w:r w:rsidRPr="002B02D5">
        <w:rPr>
          <w:rFonts w:ascii="Times New Roman" w:hAnsi="Times New Roman"/>
          <w:sz w:val="26"/>
          <w:szCs w:val="26"/>
        </w:rPr>
        <w:t>.</w:t>
      </w:r>
    </w:p>
    <w:p w:rsidR="00DC00A0" w:rsidRPr="00C034C7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sz w:val="26"/>
          <w:szCs w:val="26"/>
        </w:rPr>
        <w:t>: В 2024 году выполнение составляло 275 ед.</w:t>
      </w:r>
    </w:p>
    <w:p w:rsidR="00DC00A0" w:rsidRPr="00BA681E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69035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1B5AAB">
        <w:rPr>
          <w:rFonts w:ascii="Times New Roman" w:hAnsi="Times New Roman"/>
          <w:sz w:val="26"/>
          <w:szCs w:val="26"/>
        </w:rPr>
        <w:t>Во</w:t>
      </w:r>
      <w:r w:rsidRPr="00C034C7">
        <w:rPr>
          <w:rFonts w:ascii="Times New Roman" w:hAnsi="Times New Roman"/>
          <w:sz w:val="26"/>
          <w:szCs w:val="26"/>
        </w:rPr>
        <w:t xml:space="preserve"> исполнение предписания </w:t>
      </w:r>
      <w:proofErr w:type="spellStart"/>
      <w:r w:rsidRPr="00C034C7">
        <w:rPr>
          <w:rFonts w:ascii="Times New Roman" w:hAnsi="Times New Roman"/>
          <w:sz w:val="26"/>
          <w:szCs w:val="26"/>
        </w:rPr>
        <w:t>УНДиПР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Главного управления МЧС России по Приморскому краю об устранении нарушений № 252517634225 ликвидированы 2 несанкционированные свалки 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C034C7">
        <w:rPr>
          <w:rFonts w:ascii="Times New Roman" w:hAnsi="Times New Roman"/>
          <w:sz w:val="26"/>
          <w:szCs w:val="26"/>
        </w:rPr>
        <w:t xml:space="preserve">рамках исполнения муниципального контракта с ИП Узлов Н.А. от 11.03.2025 № 38-к/юр на выполнение работ по ликвидации несанкционированных свалок и 8 свалок силами МКУ «Обслуживающее учреждение» (с нарастающим итогом 285 ед.). Кассовое исполнение </w:t>
      </w:r>
      <w:r w:rsidRPr="00BA681E">
        <w:rPr>
          <w:rFonts w:ascii="Times New Roman" w:hAnsi="Times New Roman"/>
          <w:b/>
          <w:sz w:val="26"/>
          <w:szCs w:val="26"/>
        </w:rPr>
        <w:t xml:space="preserve">составило 600,0 </w:t>
      </w:r>
      <w:proofErr w:type="spellStart"/>
      <w:r w:rsidRPr="00BA681E">
        <w:rPr>
          <w:rFonts w:ascii="Times New Roman" w:hAnsi="Times New Roman"/>
          <w:b/>
          <w:sz w:val="26"/>
          <w:szCs w:val="26"/>
        </w:rPr>
        <w:t>тыс.руб</w:t>
      </w:r>
      <w:proofErr w:type="spellEnd"/>
      <w:r w:rsidRPr="00BA681E">
        <w:rPr>
          <w:rFonts w:ascii="Times New Roman" w:hAnsi="Times New Roman"/>
          <w:b/>
          <w:sz w:val="26"/>
          <w:szCs w:val="26"/>
        </w:rPr>
        <w:t>.</w:t>
      </w:r>
    </w:p>
    <w:p w:rsidR="00DC00A0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B02D5">
        <w:rPr>
          <w:rFonts w:ascii="Times New Roman" w:hAnsi="Times New Roman"/>
          <w:sz w:val="26"/>
          <w:szCs w:val="26"/>
          <w:u w:val="single"/>
        </w:rPr>
        <w:t>Показатель</w:t>
      </w:r>
      <w:r>
        <w:rPr>
          <w:rFonts w:ascii="Times New Roman" w:hAnsi="Times New Roman"/>
          <w:sz w:val="26"/>
          <w:szCs w:val="26"/>
        </w:rPr>
        <w:t xml:space="preserve"> «Объем ТКО вывезенных с мест массового отдыха, набережных, пляжей и других объектов», план 381,5 </w:t>
      </w:r>
      <w:r w:rsidRPr="002B02D5">
        <w:rPr>
          <w:rFonts w:ascii="Times New Roman" w:hAnsi="Times New Roman"/>
          <w:sz w:val="26"/>
          <w:szCs w:val="26"/>
        </w:rPr>
        <w:t>м</w:t>
      </w:r>
      <w:r w:rsidRPr="002B02D5">
        <w:rPr>
          <w:rFonts w:ascii="Times New Roman" w:hAnsi="Times New Roman"/>
          <w:sz w:val="26"/>
          <w:szCs w:val="26"/>
          <w:vertAlign w:val="superscript"/>
        </w:rPr>
        <w:t>3</w:t>
      </w:r>
      <w:r w:rsidRPr="002B02D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фактически выполнили 573,98 м</w:t>
      </w:r>
      <w:r w:rsidRPr="002B02D5">
        <w:rPr>
          <w:rFonts w:ascii="Times New Roman" w:hAnsi="Times New Roman"/>
          <w:sz w:val="26"/>
          <w:szCs w:val="26"/>
          <w:vertAlign w:val="superscript"/>
        </w:rPr>
        <w:t>3</w:t>
      </w:r>
      <w:r>
        <w:rPr>
          <w:rFonts w:ascii="Times New Roman" w:hAnsi="Times New Roman"/>
          <w:sz w:val="26"/>
          <w:szCs w:val="26"/>
        </w:rPr>
        <w:t xml:space="preserve">, перевыполнение </w:t>
      </w:r>
      <w:proofErr w:type="gramStart"/>
      <w:r>
        <w:rPr>
          <w:rFonts w:ascii="Times New Roman" w:hAnsi="Times New Roman"/>
          <w:sz w:val="26"/>
          <w:szCs w:val="26"/>
        </w:rPr>
        <w:t>составило  192</w:t>
      </w:r>
      <w:proofErr w:type="gramEnd"/>
      <w:r>
        <w:rPr>
          <w:rFonts w:ascii="Times New Roman" w:hAnsi="Times New Roman"/>
          <w:sz w:val="26"/>
          <w:szCs w:val="26"/>
        </w:rPr>
        <w:t>,48 м</w:t>
      </w:r>
      <w:r w:rsidRPr="002B02D5">
        <w:rPr>
          <w:rFonts w:ascii="Times New Roman" w:hAnsi="Times New Roman"/>
          <w:sz w:val="26"/>
          <w:szCs w:val="26"/>
          <w:vertAlign w:val="superscript"/>
        </w:rPr>
        <w:t>3</w:t>
      </w:r>
      <w:r>
        <w:rPr>
          <w:rFonts w:ascii="Times New Roman" w:hAnsi="Times New Roman"/>
          <w:sz w:val="26"/>
          <w:szCs w:val="26"/>
        </w:rPr>
        <w:t>.</w:t>
      </w:r>
    </w:p>
    <w:p w:rsidR="00DC00A0" w:rsidRPr="002B02D5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sz w:val="26"/>
          <w:szCs w:val="26"/>
        </w:rPr>
        <w:t>: В 2024 году выполнение составляло 324,98 м</w:t>
      </w:r>
      <w:r w:rsidRPr="00DC00A0">
        <w:rPr>
          <w:rFonts w:ascii="Times New Roman" w:hAnsi="Times New Roman"/>
          <w:sz w:val="26"/>
          <w:szCs w:val="26"/>
          <w:vertAlign w:val="superscript"/>
        </w:rPr>
        <w:t>3</w:t>
      </w:r>
      <w:r>
        <w:rPr>
          <w:rFonts w:ascii="Times New Roman" w:hAnsi="Times New Roman"/>
          <w:sz w:val="26"/>
          <w:szCs w:val="26"/>
        </w:rPr>
        <w:t>.</w:t>
      </w:r>
    </w:p>
    <w:p w:rsidR="004A751C" w:rsidRPr="00C034C7" w:rsidRDefault="00DC00A0" w:rsidP="004A751C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C034C7">
        <w:rPr>
          <w:rFonts w:ascii="Times New Roman" w:hAnsi="Times New Roman"/>
          <w:sz w:val="26"/>
          <w:szCs w:val="26"/>
        </w:rPr>
        <w:t>а отчетный период вывезено 249 м</w:t>
      </w:r>
      <w:r w:rsidRPr="00DC00A0">
        <w:rPr>
          <w:rFonts w:ascii="Times New Roman" w:hAnsi="Times New Roman"/>
          <w:sz w:val="26"/>
          <w:szCs w:val="26"/>
          <w:vertAlign w:val="superscript"/>
        </w:rPr>
        <w:t>3</w:t>
      </w:r>
      <w:r w:rsidRPr="00C034C7">
        <w:rPr>
          <w:rFonts w:ascii="Times New Roman" w:hAnsi="Times New Roman"/>
          <w:sz w:val="26"/>
          <w:szCs w:val="26"/>
        </w:rPr>
        <w:t xml:space="preserve"> ТКО (с нарастающим итогом 573,98 м</w:t>
      </w:r>
      <w:r w:rsidRPr="0041591F">
        <w:rPr>
          <w:rFonts w:ascii="Times New Roman" w:hAnsi="Times New Roman"/>
          <w:sz w:val="26"/>
          <w:szCs w:val="26"/>
          <w:vertAlign w:val="superscript"/>
        </w:rPr>
        <w:t>3</w:t>
      </w:r>
      <w:proofErr w:type="gramStart"/>
      <w:r w:rsidRPr="00C034C7">
        <w:rPr>
          <w:rFonts w:ascii="Times New Roman" w:hAnsi="Times New Roman"/>
          <w:sz w:val="26"/>
          <w:szCs w:val="26"/>
        </w:rPr>
        <w:t>)  с</w:t>
      </w:r>
      <w:proofErr w:type="gramEnd"/>
      <w:r w:rsidRPr="00C034C7">
        <w:rPr>
          <w:rFonts w:ascii="Times New Roman" w:hAnsi="Times New Roman"/>
          <w:sz w:val="26"/>
          <w:szCs w:val="26"/>
        </w:rPr>
        <w:t xml:space="preserve"> 5 зон массового отдыха населения: с. Каменка мыс «Два брата», с. Рудная Пристань мыс «Два брата», д. </w:t>
      </w:r>
      <w:proofErr w:type="spellStart"/>
      <w:r w:rsidRPr="00C034C7">
        <w:rPr>
          <w:rFonts w:ascii="Times New Roman" w:hAnsi="Times New Roman"/>
          <w:sz w:val="26"/>
          <w:szCs w:val="26"/>
        </w:rPr>
        <w:t>Лидовка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побережье «</w:t>
      </w:r>
      <w:proofErr w:type="spellStart"/>
      <w:r w:rsidRPr="00C034C7">
        <w:rPr>
          <w:rFonts w:ascii="Times New Roman" w:hAnsi="Times New Roman"/>
          <w:sz w:val="26"/>
          <w:szCs w:val="26"/>
        </w:rPr>
        <w:t>Лидовка</w:t>
      </w:r>
      <w:proofErr w:type="spellEnd"/>
      <w:r w:rsidRPr="00C034C7">
        <w:rPr>
          <w:rFonts w:ascii="Times New Roman" w:hAnsi="Times New Roman"/>
          <w:sz w:val="26"/>
          <w:szCs w:val="26"/>
        </w:rPr>
        <w:t>», г. Дальнегорск водохранилище «Горького», д. Смычка оз. «</w:t>
      </w:r>
      <w:proofErr w:type="spellStart"/>
      <w:r w:rsidRPr="00C034C7">
        <w:rPr>
          <w:rFonts w:ascii="Times New Roman" w:hAnsi="Times New Roman"/>
          <w:sz w:val="26"/>
          <w:szCs w:val="26"/>
        </w:rPr>
        <w:t>Васьковское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». </w:t>
      </w:r>
      <w:r w:rsidR="004A751C" w:rsidRPr="00C034C7">
        <w:rPr>
          <w:rFonts w:ascii="Times New Roman" w:hAnsi="Times New Roman"/>
          <w:sz w:val="26"/>
          <w:szCs w:val="26"/>
        </w:rPr>
        <w:t xml:space="preserve">Перевыполнение показателя произошло, так как региональным оператором счет выставляется за фактически вывезенный объем ТКО. </w:t>
      </w:r>
    </w:p>
    <w:p w:rsidR="004A751C" w:rsidRPr="00BA681E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F61B79">
        <w:rPr>
          <w:rFonts w:ascii="Times New Roman" w:hAnsi="Times New Roman"/>
          <w:sz w:val="26"/>
          <w:szCs w:val="26"/>
        </w:rPr>
        <w:t xml:space="preserve">Кассовое исполнение по мероприятию составило </w:t>
      </w:r>
      <w:r w:rsidRPr="00BA681E">
        <w:rPr>
          <w:rFonts w:ascii="Times New Roman" w:hAnsi="Times New Roman"/>
          <w:b/>
          <w:sz w:val="26"/>
          <w:szCs w:val="26"/>
        </w:rPr>
        <w:t>205,45 тыс. руб.</w:t>
      </w:r>
    </w:p>
    <w:p w:rsidR="00DC00A0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 </w:t>
      </w:r>
      <w:r w:rsidRPr="00335D97">
        <w:rPr>
          <w:rFonts w:ascii="Times New Roman" w:hAnsi="Times New Roman"/>
          <w:sz w:val="26"/>
          <w:szCs w:val="26"/>
          <w:u w:val="single"/>
        </w:rPr>
        <w:t xml:space="preserve">Показатель </w:t>
      </w:r>
      <w:r w:rsidRPr="00C034C7">
        <w:rPr>
          <w:rFonts w:ascii="Times New Roman" w:hAnsi="Times New Roman"/>
          <w:sz w:val="26"/>
          <w:szCs w:val="26"/>
        </w:rPr>
        <w:t>«Количество созданных и обустроенных мест и конструкций контейнерных площадок для установки контейнеров для накопления твердых коммунальных отходов»</w:t>
      </w:r>
      <w:r>
        <w:rPr>
          <w:rFonts w:ascii="Times New Roman" w:hAnsi="Times New Roman"/>
          <w:sz w:val="26"/>
          <w:szCs w:val="26"/>
        </w:rPr>
        <w:t xml:space="preserve"> план 22 </w:t>
      </w:r>
      <w:proofErr w:type="spellStart"/>
      <w:r>
        <w:rPr>
          <w:rFonts w:ascii="Times New Roman" w:hAnsi="Times New Roman"/>
          <w:sz w:val="26"/>
          <w:szCs w:val="26"/>
        </w:rPr>
        <w:t>ед</w:t>
      </w:r>
      <w:proofErr w:type="spellEnd"/>
      <w:r>
        <w:rPr>
          <w:rFonts w:ascii="Times New Roman" w:hAnsi="Times New Roman"/>
          <w:sz w:val="26"/>
          <w:szCs w:val="26"/>
        </w:rPr>
        <w:t>, фактически выполнили 22 ед.</w:t>
      </w:r>
    </w:p>
    <w:p w:rsidR="00DC00A0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sz w:val="26"/>
          <w:szCs w:val="26"/>
        </w:rPr>
        <w:t>: В 2024 году выполнение составляло 20 ед.</w:t>
      </w:r>
    </w:p>
    <w:p w:rsidR="00DC00A0" w:rsidRPr="00C034C7" w:rsidRDefault="00DC00A0" w:rsidP="00DC00A0">
      <w:pPr>
        <w:pStyle w:val="aff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 w:rsidRPr="00C034C7">
        <w:rPr>
          <w:rFonts w:ascii="Times New Roman" w:hAnsi="Times New Roman"/>
          <w:sz w:val="26"/>
          <w:szCs w:val="26"/>
        </w:rPr>
        <w:t xml:space="preserve"> 2025 году </w:t>
      </w:r>
      <w:r>
        <w:rPr>
          <w:rFonts w:ascii="Times New Roman" w:hAnsi="Times New Roman"/>
          <w:sz w:val="26"/>
          <w:szCs w:val="26"/>
        </w:rPr>
        <w:t xml:space="preserve">показатель </w:t>
      </w:r>
      <w:r w:rsidRPr="00C034C7">
        <w:rPr>
          <w:rFonts w:ascii="Times New Roman" w:hAnsi="Times New Roman"/>
          <w:sz w:val="26"/>
          <w:szCs w:val="26"/>
        </w:rPr>
        <w:t>выполнялся силами МКУ «Обслуживающее учреждение» путем проведения реконструкции контейнерной площадк</w:t>
      </w:r>
      <w:r>
        <w:rPr>
          <w:rFonts w:ascii="Times New Roman" w:hAnsi="Times New Roman"/>
          <w:sz w:val="26"/>
          <w:szCs w:val="26"/>
        </w:rPr>
        <w:t>и</w:t>
      </w:r>
      <w:r w:rsidRPr="00C034C7">
        <w:rPr>
          <w:rFonts w:ascii="Times New Roman" w:hAnsi="Times New Roman"/>
          <w:sz w:val="26"/>
          <w:szCs w:val="26"/>
        </w:rPr>
        <w:t xml:space="preserve"> в районе дома № 11А по ул. Советская в г. Дальнегорске. </w:t>
      </w:r>
    </w:p>
    <w:p w:rsidR="00DC00A0" w:rsidRPr="00BA58E3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Также в рамках исполнения контрактов от 21.03.2025                                                 №0320300143725000039 и от 28.11.2025 № 3250500320825000060 были приобретены 110 евро контейнеров для накопления ТКО и 52 металлических контейнера для накопления ТКО на общую </w:t>
      </w:r>
      <w:r w:rsidRPr="00BA58E3">
        <w:rPr>
          <w:rFonts w:ascii="Times New Roman" w:hAnsi="Times New Roman"/>
          <w:b/>
          <w:sz w:val="26"/>
          <w:szCs w:val="26"/>
        </w:rPr>
        <w:t xml:space="preserve">сумму 3 332,93 </w:t>
      </w:r>
      <w:proofErr w:type="spellStart"/>
      <w:r w:rsidRPr="00BA58E3">
        <w:rPr>
          <w:rFonts w:ascii="Times New Roman" w:hAnsi="Times New Roman"/>
          <w:b/>
          <w:sz w:val="26"/>
          <w:szCs w:val="26"/>
        </w:rPr>
        <w:t>тыс.руб</w:t>
      </w:r>
      <w:proofErr w:type="spellEnd"/>
      <w:r w:rsidRPr="00BA58E3">
        <w:rPr>
          <w:rFonts w:ascii="Times New Roman" w:hAnsi="Times New Roman"/>
          <w:b/>
          <w:sz w:val="26"/>
          <w:szCs w:val="26"/>
        </w:rPr>
        <w:t>.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lastRenderedPageBreak/>
        <w:t xml:space="preserve">В рамках исполнения контракта с ИП </w:t>
      </w:r>
      <w:proofErr w:type="spellStart"/>
      <w:r w:rsidRPr="00C034C7">
        <w:rPr>
          <w:rFonts w:ascii="Times New Roman" w:hAnsi="Times New Roman"/>
          <w:sz w:val="26"/>
          <w:szCs w:val="26"/>
        </w:rPr>
        <w:t>Дитятьев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С.Ю. от 05.08.2025 № 0320300143725000178 установлена система - фото - </w:t>
      </w:r>
      <w:proofErr w:type="spellStart"/>
      <w:r w:rsidRPr="00C034C7">
        <w:rPr>
          <w:rFonts w:ascii="Times New Roman" w:hAnsi="Times New Roman"/>
          <w:sz w:val="26"/>
          <w:szCs w:val="26"/>
        </w:rPr>
        <w:t>видеофиксации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за 21 контейнерной площадкой на территории Дальнегорского </w:t>
      </w:r>
      <w:r w:rsidR="004A751C">
        <w:rPr>
          <w:rFonts w:ascii="Times New Roman" w:hAnsi="Times New Roman"/>
          <w:sz w:val="26"/>
          <w:szCs w:val="26"/>
        </w:rPr>
        <w:t>муниципального</w:t>
      </w:r>
      <w:r w:rsidRPr="00C034C7">
        <w:rPr>
          <w:rFonts w:ascii="Times New Roman" w:hAnsi="Times New Roman"/>
          <w:sz w:val="26"/>
          <w:szCs w:val="26"/>
        </w:rPr>
        <w:t xml:space="preserve"> округа по следующим адресам: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7F6AD7">
        <w:rPr>
          <w:rFonts w:ascii="Times New Roman" w:hAnsi="Times New Roman"/>
          <w:sz w:val="26"/>
          <w:szCs w:val="26"/>
        </w:rPr>
        <w:t xml:space="preserve">г. </w:t>
      </w:r>
      <w:r w:rsidRPr="001D11FC">
        <w:rPr>
          <w:rFonts w:ascii="Times New Roman" w:hAnsi="Times New Roman"/>
          <w:sz w:val="26"/>
          <w:szCs w:val="26"/>
        </w:rPr>
        <w:t>Дальнегорск, ул. 8 Марта, д. 5;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8 Марта, д. 8;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Индустриальная, д. 6;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Первомайская, д. 4;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Первомайская, д. 16;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Горького, д. 42А;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Химиков, д. 6;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Советская, д. 11а;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Пионерская, д. 1;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Пионерская, д. 15;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проспект 50 лет Октября, д. 1;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проспект 50 лет Октября, д. 15;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Строительная, д. 60;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Олега Кошевого, д. 3;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Пушкинская, д. 39;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 xml:space="preserve"> г. Дальнегорск, ул. Набережная, д. 24;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Набережная, д. 26;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Пионерская, д. 66;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Химиков, д. 9;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ул. Менделеева, д. 2;</w:t>
      </w:r>
    </w:p>
    <w:p w:rsidR="00DC00A0" w:rsidRPr="001D11FC" w:rsidRDefault="00DC00A0" w:rsidP="004A751C">
      <w:pPr>
        <w:numPr>
          <w:ilvl w:val="0"/>
          <w:numId w:val="36"/>
        </w:numPr>
        <w:spacing w:after="0"/>
        <w:ind w:left="0" w:right="-143" w:firstLine="851"/>
        <w:jc w:val="both"/>
        <w:rPr>
          <w:rFonts w:ascii="Times New Roman" w:hAnsi="Times New Roman"/>
          <w:sz w:val="26"/>
          <w:szCs w:val="26"/>
        </w:rPr>
      </w:pPr>
      <w:r w:rsidRPr="001D11FC">
        <w:rPr>
          <w:rFonts w:ascii="Times New Roman" w:hAnsi="Times New Roman"/>
          <w:sz w:val="26"/>
          <w:szCs w:val="26"/>
        </w:rPr>
        <w:t>г. Дальнегорск, с. Рудная пристань, ул. Арсеньева, д. 3;</w:t>
      </w:r>
    </w:p>
    <w:p w:rsidR="00DC00A0" w:rsidRPr="00BA58E3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Общая сумма контракта составила </w:t>
      </w:r>
      <w:r w:rsidRPr="00BA58E3">
        <w:rPr>
          <w:rFonts w:ascii="Times New Roman" w:hAnsi="Times New Roman"/>
          <w:b/>
          <w:sz w:val="26"/>
          <w:szCs w:val="26"/>
        </w:rPr>
        <w:t>1 152,50 тыс. руб.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Также в отчетном периоде был заключен муниципальный контракт 22.01.2025 № 14-к/юр с ИП </w:t>
      </w:r>
      <w:proofErr w:type="spellStart"/>
      <w:r w:rsidRPr="00C034C7">
        <w:rPr>
          <w:rFonts w:ascii="Times New Roman" w:hAnsi="Times New Roman"/>
          <w:sz w:val="26"/>
          <w:szCs w:val="26"/>
        </w:rPr>
        <w:t>Дитятьев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С.Ю на оказание услуг по обеспечению </w:t>
      </w:r>
      <w:proofErr w:type="spellStart"/>
      <w:r w:rsidRPr="00C034C7">
        <w:rPr>
          <w:rFonts w:ascii="Times New Roman" w:hAnsi="Times New Roman"/>
          <w:sz w:val="26"/>
          <w:szCs w:val="26"/>
        </w:rPr>
        <w:t>телематического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обслуживания и передаче данных систем уличного видеонаблюдения для ведения непрерывного визуального (круглосуточного мониторинга) за контейнерными площадками для сбора ТКО. на </w:t>
      </w:r>
      <w:r w:rsidRPr="00BA58E3">
        <w:rPr>
          <w:rFonts w:ascii="Times New Roman" w:hAnsi="Times New Roman"/>
          <w:b/>
          <w:sz w:val="26"/>
          <w:szCs w:val="26"/>
        </w:rPr>
        <w:t xml:space="preserve">сумму 77,0 </w:t>
      </w:r>
      <w:proofErr w:type="spellStart"/>
      <w:r w:rsidRPr="00BA58E3">
        <w:rPr>
          <w:rFonts w:ascii="Times New Roman" w:hAnsi="Times New Roman"/>
          <w:b/>
          <w:sz w:val="26"/>
          <w:szCs w:val="26"/>
        </w:rPr>
        <w:t>тыс.руб</w:t>
      </w:r>
      <w:proofErr w:type="spellEnd"/>
      <w:r w:rsidRPr="00BA58E3">
        <w:rPr>
          <w:rFonts w:ascii="Times New Roman" w:hAnsi="Times New Roman"/>
          <w:b/>
          <w:sz w:val="26"/>
          <w:szCs w:val="26"/>
        </w:rPr>
        <w:t>.</w:t>
      </w:r>
      <w:r w:rsidRPr="00C034C7">
        <w:rPr>
          <w:rFonts w:ascii="Times New Roman" w:hAnsi="Times New Roman"/>
          <w:sz w:val="26"/>
          <w:szCs w:val="26"/>
        </w:rPr>
        <w:t xml:space="preserve"> 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Показатели </w:t>
      </w:r>
      <w:r w:rsidRPr="00C034C7">
        <w:rPr>
          <w:rFonts w:ascii="Times New Roman" w:hAnsi="Times New Roman"/>
          <w:sz w:val="26"/>
          <w:szCs w:val="26"/>
        </w:rPr>
        <w:t>по мероприятию «Поддержание и улучшение санитарного и экологического состояния территории Дальнегорского городского округа» достигнуты в полном объеме. Кассовое исполнение по мероприятию составило 5 367,88 тыс. руб.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C00A0" w:rsidRPr="005F3211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i/>
          <w:sz w:val="26"/>
          <w:szCs w:val="26"/>
        </w:rPr>
      </w:pPr>
      <w:r w:rsidRPr="005F3211">
        <w:rPr>
          <w:rFonts w:ascii="Times New Roman" w:hAnsi="Times New Roman"/>
          <w:b/>
          <w:i/>
          <w:sz w:val="26"/>
          <w:szCs w:val="26"/>
        </w:rPr>
        <w:t>Структурный элемент «Развитие водохозяйственного комплекса на территории Дальнегорского муниципального округа»</w:t>
      </w:r>
      <w:r>
        <w:rPr>
          <w:rFonts w:ascii="Times New Roman" w:hAnsi="Times New Roman"/>
          <w:b/>
          <w:i/>
          <w:sz w:val="26"/>
          <w:szCs w:val="26"/>
        </w:rPr>
        <w:t>.</w:t>
      </w:r>
    </w:p>
    <w:p w:rsidR="00DC00A0" w:rsidRDefault="00DC00A0" w:rsidP="00DC00A0">
      <w:pPr>
        <w:spacing w:after="0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F3211">
        <w:rPr>
          <w:rFonts w:ascii="Times New Roman" w:hAnsi="Times New Roman"/>
          <w:b/>
          <w:sz w:val="26"/>
          <w:szCs w:val="26"/>
        </w:rPr>
        <w:t>Мероприятие «Обеспечение защищенности от негативных вод на территории Дальнегорского муниципального округа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DC00A0" w:rsidRDefault="00DC00A0" w:rsidP="00DC00A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C034C7">
        <w:rPr>
          <w:rFonts w:ascii="Times New Roman" w:hAnsi="Times New Roman"/>
          <w:sz w:val="26"/>
          <w:szCs w:val="26"/>
        </w:rPr>
        <w:t xml:space="preserve"> 2025 году не исполнялось в связи с отсутствием финансирование краевого и местного бюджетов.</w:t>
      </w:r>
    </w:p>
    <w:p w:rsidR="00EA39DC" w:rsidRPr="00EA39DC" w:rsidRDefault="00EA39DC" w:rsidP="009D5142">
      <w:pPr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A39DC">
        <w:rPr>
          <w:rFonts w:ascii="Times New Roman" w:hAnsi="Times New Roman"/>
          <w:i/>
          <w:sz w:val="26"/>
          <w:szCs w:val="26"/>
        </w:rPr>
        <w:t xml:space="preserve">Однако, в 2024 году для внесения изменений в схему водоснабжения Дальнегорского </w:t>
      </w:r>
      <w:r w:rsidR="008207F1">
        <w:rPr>
          <w:rFonts w:ascii="Times New Roman" w:hAnsi="Times New Roman"/>
          <w:i/>
          <w:sz w:val="26"/>
          <w:szCs w:val="26"/>
        </w:rPr>
        <w:t>муниципального</w:t>
      </w:r>
      <w:r w:rsidRPr="00EA39DC">
        <w:rPr>
          <w:rFonts w:ascii="Times New Roman" w:hAnsi="Times New Roman"/>
          <w:i/>
          <w:sz w:val="26"/>
          <w:szCs w:val="26"/>
        </w:rPr>
        <w:t xml:space="preserve"> округа изменения в части водовода для водоснабжения г. Дальнегорска </w:t>
      </w:r>
      <w:r w:rsidRPr="00EA39DC">
        <w:rPr>
          <w:rFonts w:ascii="Times New Roman" w:hAnsi="Times New Roman"/>
          <w:i/>
          <w:sz w:val="26"/>
          <w:szCs w:val="26"/>
        </w:rPr>
        <w:lastRenderedPageBreak/>
        <w:t>из резервного источника питания: водохранилище «</w:t>
      </w:r>
      <w:proofErr w:type="spellStart"/>
      <w:r w:rsidRPr="00EA39DC">
        <w:rPr>
          <w:rFonts w:ascii="Times New Roman" w:hAnsi="Times New Roman"/>
          <w:i/>
          <w:sz w:val="26"/>
          <w:szCs w:val="26"/>
        </w:rPr>
        <w:t>Горбушинское</w:t>
      </w:r>
      <w:proofErr w:type="spellEnd"/>
      <w:r w:rsidRPr="00EA39DC">
        <w:rPr>
          <w:rFonts w:ascii="Times New Roman" w:hAnsi="Times New Roman"/>
          <w:i/>
          <w:sz w:val="26"/>
          <w:szCs w:val="26"/>
        </w:rPr>
        <w:t>», в рамках исполнения протокола заседания штаба по прохождению отопительного сезона 2024 – 2025 годов по вопросу подключения водохранилища «</w:t>
      </w:r>
      <w:proofErr w:type="spellStart"/>
      <w:r w:rsidRPr="00EA39DC">
        <w:rPr>
          <w:rFonts w:ascii="Times New Roman" w:hAnsi="Times New Roman"/>
          <w:i/>
          <w:sz w:val="26"/>
          <w:szCs w:val="26"/>
        </w:rPr>
        <w:t>Горбушинское</w:t>
      </w:r>
      <w:proofErr w:type="spellEnd"/>
      <w:r w:rsidRPr="00EA39DC">
        <w:rPr>
          <w:rFonts w:ascii="Times New Roman" w:hAnsi="Times New Roman"/>
          <w:i/>
          <w:sz w:val="26"/>
          <w:szCs w:val="26"/>
        </w:rPr>
        <w:t>» в схему водоснабжения г. Дальнегорска и капитального ремонта водохранилища «</w:t>
      </w:r>
      <w:proofErr w:type="spellStart"/>
      <w:r w:rsidRPr="00EA39DC">
        <w:rPr>
          <w:rFonts w:ascii="Times New Roman" w:hAnsi="Times New Roman"/>
          <w:i/>
          <w:sz w:val="26"/>
          <w:szCs w:val="26"/>
        </w:rPr>
        <w:t>Нежданскинское</w:t>
      </w:r>
      <w:proofErr w:type="spellEnd"/>
      <w:r w:rsidRPr="00EA39DC">
        <w:rPr>
          <w:rFonts w:ascii="Times New Roman" w:hAnsi="Times New Roman"/>
          <w:i/>
          <w:sz w:val="26"/>
          <w:szCs w:val="26"/>
        </w:rPr>
        <w:t>» от 28 июня 2024 №б/н</w:t>
      </w:r>
      <w:r w:rsidR="008207F1">
        <w:rPr>
          <w:rFonts w:ascii="Times New Roman" w:hAnsi="Times New Roman"/>
          <w:i/>
          <w:sz w:val="26"/>
          <w:szCs w:val="26"/>
        </w:rPr>
        <w:t xml:space="preserve"> </w:t>
      </w:r>
      <w:r w:rsidRPr="00EA39DC">
        <w:rPr>
          <w:rFonts w:ascii="Times New Roman" w:hAnsi="Times New Roman"/>
          <w:i/>
          <w:sz w:val="26"/>
          <w:szCs w:val="26"/>
        </w:rPr>
        <w:t xml:space="preserve">был заключен муниципальный  контракт от 22.11.2024 №143-к/юр на выполнение проектно-изыскательских работ. Кассовое исполнение по </w:t>
      </w:r>
      <w:r w:rsidR="008207F1">
        <w:rPr>
          <w:rFonts w:ascii="Times New Roman" w:hAnsi="Times New Roman"/>
          <w:i/>
          <w:sz w:val="26"/>
          <w:szCs w:val="26"/>
        </w:rPr>
        <w:t>контракту</w:t>
      </w:r>
      <w:r w:rsidRPr="00EA39DC">
        <w:rPr>
          <w:rFonts w:ascii="Times New Roman" w:hAnsi="Times New Roman"/>
          <w:i/>
          <w:sz w:val="26"/>
          <w:szCs w:val="26"/>
        </w:rPr>
        <w:t xml:space="preserve"> составляло 10 833,01 </w:t>
      </w:r>
      <w:proofErr w:type="spellStart"/>
      <w:r w:rsidRPr="00EA39DC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EA39DC">
        <w:rPr>
          <w:rFonts w:ascii="Times New Roman" w:hAnsi="Times New Roman"/>
          <w:i/>
          <w:sz w:val="26"/>
          <w:szCs w:val="26"/>
        </w:rPr>
        <w:t>.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C00A0" w:rsidRPr="005F3211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i/>
          <w:sz w:val="26"/>
          <w:szCs w:val="26"/>
        </w:rPr>
      </w:pPr>
      <w:r w:rsidRPr="005F3211">
        <w:rPr>
          <w:rFonts w:ascii="Times New Roman" w:hAnsi="Times New Roman"/>
          <w:b/>
          <w:i/>
          <w:sz w:val="26"/>
          <w:szCs w:val="26"/>
        </w:rPr>
        <w:t xml:space="preserve">Структурный элемент «Повышение уровня экологической культуры населения Дальнегорского муниципального округа».  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F3211">
        <w:rPr>
          <w:rFonts w:ascii="Times New Roman" w:hAnsi="Times New Roman"/>
          <w:b/>
          <w:sz w:val="26"/>
          <w:szCs w:val="26"/>
        </w:rPr>
        <w:t>Мероприятие «Проведение мероприятий по экологическому образованию и просвещению населения, распространение агитационных материалов экологической направленности на территории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52C63">
        <w:rPr>
          <w:rFonts w:ascii="Times New Roman" w:hAnsi="Times New Roman"/>
          <w:sz w:val="26"/>
          <w:szCs w:val="26"/>
          <w:u w:val="single"/>
        </w:rPr>
        <w:t>Показатель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52C63">
        <w:rPr>
          <w:rFonts w:ascii="Times New Roman" w:hAnsi="Times New Roman"/>
          <w:sz w:val="26"/>
          <w:szCs w:val="26"/>
        </w:rPr>
        <w:t xml:space="preserve">«Количество </w:t>
      </w:r>
      <w:proofErr w:type="gramStart"/>
      <w:r w:rsidRPr="00B52C63">
        <w:rPr>
          <w:rFonts w:ascii="Times New Roman" w:hAnsi="Times New Roman"/>
          <w:sz w:val="26"/>
          <w:szCs w:val="26"/>
        </w:rPr>
        <w:t>распространенных  агитационных</w:t>
      </w:r>
      <w:proofErr w:type="gramEnd"/>
      <w:r w:rsidRPr="00B52C63">
        <w:rPr>
          <w:rFonts w:ascii="Times New Roman" w:hAnsi="Times New Roman"/>
          <w:sz w:val="26"/>
          <w:szCs w:val="26"/>
        </w:rPr>
        <w:t xml:space="preserve"> материалов направленных на сохранение и восстановление окружающей среды», план 676 </w:t>
      </w:r>
      <w:proofErr w:type="spellStart"/>
      <w:r w:rsidRPr="00B52C63">
        <w:rPr>
          <w:rFonts w:ascii="Times New Roman" w:hAnsi="Times New Roman"/>
          <w:sz w:val="26"/>
          <w:szCs w:val="26"/>
        </w:rPr>
        <w:t>шт</w:t>
      </w:r>
      <w:proofErr w:type="spellEnd"/>
      <w:r w:rsidRPr="00B52C63">
        <w:rPr>
          <w:rFonts w:ascii="Times New Roman" w:hAnsi="Times New Roman"/>
          <w:sz w:val="26"/>
          <w:szCs w:val="26"/>
        </w:rPr>
        <w:t>, фактически выполнили 905шт.</w:t>
      </w:r>
      <w:r>
        <w:rPr>
          <w:rFonts w:ascii="Times New Roman" w:hAnsi="Times New Roman"/>
          <w:sz w:val="26"/>
          <w:szCs w:val="26"/>
        </w:rPr>
        <w:t>(с нарастающим итогом), перевыполнение составило 229 шт.</w:t>
      </w:r>
    </w:p>
    <w:p w:rsidR="00DC00A0" w:rsidRPr="00B52C63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sz w:val="26"/>
          <w:szCs w:val="26"/>
        </w:rPr>
        <w:t>: В 2024 году выполнение составляло 667 шт.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С целью распространения агитационных материалов экологической направленности на территории Дальнегорского городского округа </w:t>
      </w:r>
      <w:r>
        <w:rPr>
          <w:rFonts w:ascii="Times New Roman" w:hAnsi="Times New Roman"/>
          <w:sz w:val="26"/>
          <w:szCs w:val="26"/>
        </w:rPr>
        <w:t xml:space="preserve">в рамках исполнения контрактов </w:t>
      </w:r>
      <w:r w:rsidRPr="00F50866">
        <w:rPr>
          <w:rFonts w:ascii="Times New Roman" w:hAnsi="Times New Roman"/>
          <w:sz w:val="26"/>
          <w:szCs w:val="26"/>
        </w:rPr>
        <w:t>с ИП Федоров А.Ю. от № 39-к/юр</w:t>
      </w:r>
      <w:r w:rsidRPr="00C034C7">
        <w:rPr>
          <w:rFonts w:ascii="Times New Roman" w:hAnsi="Times New Roman"/>
          <w:sz w:val="26"/>
          <w:szCs w:val="26"/>
        </w:rPr>
        <w:t xml:space="preserve"> изготовлено 88 буклетов экологической направленности (с нарастающим итогом 905 шт.), которые </w:t>
      </w:r>
      <w:r>
        <w:rPr>
          <w:rFonts w:ascii="Times New Roman" w:hAnsi="Times New Roman"/>
          <w:sz w:val="26"/>
          <w:szCs w:val="26"/>
        </w:rPr>
        <w:t xml:space="preserve">были </w:t>
      </w:r>
      <w:r w:rsidRPr="00C034C7">
        <w:rPr>
          <w:rFonts w:ascii="Times New Roman" w:hAnsi="Times New Roman"/>
          <w:sz w:val="26"/>
          <w:szCs w:val="26"/>
        </w:rPr>
        <w:t xml:space="preserve">размещены в муниципальных учреждениях образования и культуры Дальнегорского муниципального округа и в транспортных организациях, осуществляющих пассажирские перевозки по </w:t>
      </w:r>
      <w:proofErr w:type="spellStart"/>
      <w:r w:rsidRPr="00C034C7">
        <w:rPr>
          <w:rFonts w:ascii="Times New Roman" w:hAnsi="Times New Roman"/>
          <w:sz w:val="26"/>
          <w:szCs w:val="26"/>
        </w:rPr>
        <w:t>Дальнегорскому</w:t>
      </w:r>
      <w:proofErr w:type="spellEnd"/>
      <w:r w:rsidRPr="00C034C7">
        <w:rPr>
          <w:rFonts w:ascii="Times New Roman" w:hAnsi="Times New Roman"/>
          <w:sz w:val="26"/>
          <w:szCs w:val="26"/>
        </w:rPr>
        <w:t xml:space="preserve"> муниципальному округу.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В рамках исполнения поручений депутатов Дальнегорского муниципального округа дополнительно были </w:t>
      </w:r>
      <w:r>
        <w:rPr>
          <w:rFonts w:ascii="Times New Roman" w:hAnsi="Times New Roman"/>
          <w:sz w:val="26"/>
          <w:szCs w:val="26"/>
        </w:rPr>
        <w:t xml:space="preserve">по контракту </w:t>
      </w:r>
      <w:proofErr w:type="gramStart"/>
      <w:r>
        <w:rPr>
          <w:rFonts w:ascii="Times New Roman" w:hAnsi="Times New Roman"/>
          <w:sz w:val="26"/>
          <w:szCs w:val="26"/>
        </w:rPr>
        <w:t xml:space="preserve">заключенного  </w:t>
      </w:r>
      <w:r w:rsidRPr="00C034C7">
        <w:rPr>
          <w:rFonts w:ascii="Times New Roman" w:hAnsi="Times New Roman"/>
          <w:sz w:val="26"/>
          <w:szCs w:val="26"/>
        </w:rPr>
        <w:t>с</w:t>
      </w:r>
      <w:proofErr w:type="gramEnd"/>
      <w:r w:rsidRPr="00C034C7">
        <w:rPr>
          <w:rFonts w:ascii="Times New Roman" w:hAnsi="Times New Roman"/>
          <w:sz w:val="26"/>
          <w:szCs w:val="26"/>
        </w:rPr>
        <w:t xml:space="preserve"> ООО "</w:t>
      </w:r>
      <w:proofErr w:type="spellStart"/>
      <w:r w:rsidRPr="00C034C7">
        <w:rPr>
          <w:rFonts w:ascii="Times New Roman" w:hAnsi="Times New Roman"/>
          <w:sz w:val="26"/>
          <w:szCs w:val="26"/>
        </w:rPr>
        <w:t>Хабторгсервис</w:t>
      </w:r>
      <w:proofErr w:type="spellEnd"/>
      <w:r w:rsidRPr="00C034C7">
        <w:rPr>
          <w:rFonts w:ascii="Times New Roman" w:hAnsi="Times New Roman"/>
          <w:sz w:val="26"/>
          <w:szCs w:val="26"/>
        </w:rPr>
        <w:t>" от 15.10.2025 № 0320300143725000244</w:t>
      </w:r>
      <w:r>
        <w:rPr>
          <w:rFonts w:ascii="Times New Roman" w:hAnsi="Times New Roman"/>
          <w:sz w:val="26"/>
          <w:szCs w:val="26"/>
        </w:rPr>
        <w:t xml:space="preserve"> </w:t>
      </w:r>
      <w:r w:rsidRPr="00C034C7">
        <w:rPr>
          <w:rFonts w:ascii="Times New Roman" w:hAnsi="Times New Roman"/>
          <w:sz w:val="26"/>
          <w:szCs w:val="26"/>
        </w:rPr>
        <w:t>изготовлены 150 информационных щитов, направленных на экологическое воспитание населения, которые переданы в МКУ «Обслуживающее учреждение» для их размещения на общественных пространствах округа.</w:t>
      </w:r>
    </w:p>
    <w:p w:rsidR="00DC00A0" w:rsidRPr="00BA681E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 xml:space="preserve">Перевыполнение показателя произошло по причине увеличения мест для размещения печатных агитационных материалов на территории Дальнегорского муниципального округа.  Кассовое исполнение по мероприятию составило </w:t>
      </w:r>
      <w:r w:rsidRPr="00BA681E">
        <w:rPr>
          <w:rFonts w:ascii="Times New Roman" w:hAnsi="Times New Roman"/>
          <w:b/>
          <w:sz w:val="26"/>
          <w:szCs w:val="26"/>
        </w:rPr>
        <w:t xml:space="preserve">176,60 </w:t>
      </w:r>
      <w:proofErr w:type="spellStart"/>
      <w:r w:rsidRPr="00BA681E">
        <w:rPr>
          <w:rFonts w:ascii="Times New Roman" w:hAnsi="Times New Roman"/>
          <w:b/>
          <w:sz w:val="26"/>
          <w:szCs w:val="26"/>
        </w:rPr>
        <w:t>тыс.руб</w:t>
      </w:r>
      <w:proofErr w:type="spellEnd"/>
      <w:r w:rsidRPr="00BA681E">
        <w:rPr>
          <w:rFonts w:ascii="Times New Roman" w:hAnsi="Times New Roman"/>
          <w:b/>
          <w:sz w:val="26"/>
          <w:szCs w:val="26"/>
        </w:rPr>
        <w:t>.</w:t>
      </w:r>
    </w:p>
    <w:p w:rsidR="00DC00A0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B68CA">
        <w:rPr>
          <w:rFonts w:ascii="Times New Roman" w:hAnsi="Times New Roman"/>
          <w:sz w:val="26"/>
          <w:szCs w:val="26"/>
          <w:u w:val="single"/>
        </w:rPr>
        <w:t>Показатель</w:t>
      </w:r>
      <w:r>
        <w:rPr>
          <w:rFonts w:ascii="Times New Roman" w:hAnsi="Times New Roman"/>
          <w:sz w:val="26"/>
          <w:szCs w:val="26"/>
        </w:rPr>
        <w:t xml:space="preserve"> «Количество информационных мероприятий направленных на сохранение и восстановление окружающей среды», план 171 шт., выполнено 171</w:t>
      </w:r>
      <w:proofErr w:type="gramStart"/>
      <w:r>
        <w:rPr>
          <w:rFonts w:ascii="Times New Roman" w:hAnsi="Times New Roman"/>
          <w:sz w:val="26"/>
          <w:szCs w:val="26"/>
        </w:rPr>
        <w:t>шт.(</w:t>
      </w:r>
      <w:proofErr w:type="gramEnd"/>
      <w:r>
        <w:rPr>
          <w:rFonts w:ascii="Times New Roman" w:hAnsi="Times New Roman"/>
          <w:sz w:val="26"/>
          <w:szCs w:val="26"/>
        </w:rPr>
        <w:t>с нарастающим итогом)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Справочно</w:t>
      </w:r>
      <w:proofErr w:type="spellEnd"/>
      <w:r>
        <w:rPr>
          <w:rFonts w:ascii="Times New Roman" w:hAnsi="Times New Roman"/>
          <w:sz w:val="26"/>
          <w:szCs w:val="26"/>
        </w:rPr>
        <w:t>: В 2024 году выполнение составляло 131 шт.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C034C7">
        <w:rPr>
          <w:rFonts w:ascii="Times New Roman" w:hAnsi="Times New Roman"/>
          <w:sz w:val="26"/>
          <w:szCs w:val="26"/>
        </w:rPr>
        <w:t xml:space="preserve">роведено 40 мероприятий, направленных на образование, просвещение населения, направленных на предотвращение негативного воздействия на окружающую среду (с нарастающим итогом 171 шт.): из них в том числе: 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t>-  на официальных сайтах администрации Дальнегорского муниципального округа размещено 13 публикаций, направленных на предотвращение негативного воздействия на окружающую среду;</w:t>
      </w:r>
    </w:p>
    <w:p w:rsidR="00DC00A0" w:rsidRPr="00C034C7" w:rsidRDefault="00DC00A0" w:rsidP="00DC00A0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034C7">
        <w:rPr>
          <w:rFonts w:ascii="Times New Roman" w:hAnsi="Times New Roman"/>
          <w:sz w:val="26"/>
          <w:szCs w:val="26"/>
        </w:rPr>
        <w:lastRenderedPageBreak/>
        <w:t xml:space="preserve">- в образовательных учреждениях и учреждениях культуры муниципального </w:t>
      </w:r>
      <w:proofErr w:type="gramStart"/>
      <w:r w:rsidRPr="00C034C7">
        <w:rPr>
          <w:rFonts w:ascii="Times New Roman" w:hAnsi="Times New Roman"/>
          <w:sz w:val="26"/>
          <w:szCs w:val="26"/>
        </w:rPr>
        <w:t>округа  проведено</w:t>
      </w:r>
      <w:proofErr w:type="gramEnd"/>
      <w:r w:rsidRPr="00C034C7">
        <w:rPr>
          <w:rFonts w:ascii="Times New Roman" w:hAnsi="Times New Roman"/>
          <w:sz w:val="26"/>
          <w:szCs w:val="26"/>
        </w:rPr>
        <w:t xml:space="preserve"> 27 мероприятий экологической направленности. </w:t>
      </w:r>
    </w:p>
    <w:p w:rsidR="00100C65" w:rsidRPr="004A5EB4" w:rsidRDefault="00100C65" w:rsidP="00DC00A0">
      <w:pPr>
        <w:spacing w:after="0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757E3A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Pr="00757E3A" w:rsidRDefault="00757E3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757E3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Измерение показателей осуществлялось с учетом исходных данных фактического выпол</w:t>
      </w:r>
      <w:r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</w:t>
      </w:r>
      <w:r w:rsidRPr="00757E3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ения в 2024 году. </w:t>
      </w:r>
      <w:r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П</w:t>
      </w:r>
      <w:r w:rsidR="00F96630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="00C15C94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976E91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показателям 100% выполнение, п</w:t>
      </w:r>
      <w:r w:rsidR="00F96630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о </w:t>
      </w:r>
      <w:r w:rsidR="00976E91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1</w:t>
      </w:r>
      <w:r w:rsidR="00F96630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C15C94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выполнен</w:t>
      </w:r>
      <w:r w:rsidR="00976E91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ие в 202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</w:t>
      </w:r>
      <w:r w:rsidR="00976E91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году не запланировано, по </w:t>
      </w:r>
      <w:r w:rsidR="00EF6FC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</w:t>
      </w:r>
      <w:r w:rsidR="00976E91" w:rsidRPr="00757E3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показателям перевыполнение.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10286" w:type="dxa"/>
        <w:tblLook w:val="04A0" w:firstRow="1" w:lastRow="0" w:firstColumn="1" w:lastColumn="0" w:noHBand="0" w:noVBand="1"/>
      </w:tblPr>
      <w:tblGrid>
        <w:gridCol w:w="576"/>
        <w:gridCol w:w="1687"/>
        <w:gridCol w:w="1560"/>
        <w:gridCol w:w="992"/>
        <w:gridCol w:w="850"/>
        <w:gridCol w:w="851"/>
        <w:gridCol w:w="850"/>
        <w:gridCol w:w="2835"/>
        <w:gridCol w:w="85"/>
      </w:tblGrid>
      <w:tr w:rsidR="00B65772" w:rsidRPr="00B65772" w:rsidTr="00CA64ED">
        <w:trPr>
          <w:gridAfter w:val="1"/>
          <w:wAfter w:w="85" w:type="dxa"/>
          <w:trHeight w:val="6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показателя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6C7555" w:rsidP="006C7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Причины отклонения</w:t>
            </w:r>
            <w:r w:rsidR="004652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согласно отчету</w:t>
            </w:r>
          </w:p>
        </w:tc>
      </w:tr>
      <w:tr w:rsidR="00B65772" w:rsidRPr="00B65772" w:rsidTr="00CA64ED">
        <w:trPr>
          <w:gridAfter w:val="1"/>
          <w:wAfter w:w="85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B65772" w:rsidRPr="00B65772" w:rsidTr="00CA64ED">
        <w:trPr>
          <w:gridAfter w:val="1"/>
          <w:wAfter w:w="85" w:type="dxa"/>
          <w:trHeight w:val="184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CA64ED">
        <w:trPr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7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Направление 1 «Повышение уровня экологической безопасности граждан и сохранение природных систем"</w:t>
            </w:r>
          </w:p>
        </w:tc>
      </w:tr>
      <w:tr w:rsidR="00B65772" w:rsidRPr="00B65772" w:rsidTr="00CA64ED">
        <w:trPr>
          <w:trHeight w:val="4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97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1.1 Обращение с отходами на территории Дальнегорского городского округа</w:t>
            </w:r>
          </w:p>
        </w:tc>
      </w:tr>
      <w:tr w:rsidR="00B65772" w:rsidRPr="00B65772" w:rsidTr="00CA64ED">
        <w:trPr>
          <w:gridAfter w:val="1"/>
          <w:wAfter w:w="85" w:type="dxa"/>
          <w:trHeight w:val="1185"/>
        </w:trPr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Поддержание и улучшение санитарного и экологического состояния территории Дальнегорского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Количество ликвидированных несанкционированных свалок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6C7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2024 году фактическое выполнение составляло 275ед</w:t>
            </w:r>
            <w:r w:rsidR="00B65772"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</w:tr>
      <w:tr w:rsidR="00B65772" w:rsidRPr="00B65772" w:rsidTr="00CA64ED">
        <w:trPr>
          <w:gridAfter w:val="1"/>
          <w:wAfter w:w="85" w:type="dxa"/>
          <w:trHeight w:val="253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CA64ED">
        <w:trPr>
          <w:gridAfter w:val="1"/>
          <w:wAfter w:w="85" w:type="dxa"/>
          <w:trHeight w:val="120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ТКО вывезенных с мест массового отдыха, набережных, пляжей и других объектов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573,98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20363B" w:rsidP="002036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выполнение в 2024 году составляло 324,98. П</w:t>
            </w:r>
            <w:r w:rsidR="00B65772"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еревыполнение показателя произошло   так как  региональным оператор</w:t>
            </w:r>
            <w:r w:rsidR="002D2D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="00B65772"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 выставлен счет за фактически вывезенный объем ТКО</w:t>
            </w:r>
          </w:p>
        </w:tc>
      </w:tr>
      <w:tr w:rsidR="00B65772" w:rsidRPr="00B65772" w:rsidTr="00CA64ED">
        <w:trPr>
          <w:gridAfter w:val="1"/>
          <w:wAfter w:w="85" w:type="dxa"/>
          <w:trHeight w:val="19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созданных и обустроенных мест и конструкций контейнерных площадок для установки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2036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2024 году фактическое выполнение составляло 20ед.</w:t>
            </w:r>
          </w:p>
        </w:tc>
      </w:tr>
      <w:tr w:rsidR="00B65772" w:rsidRPr="00B65772" w:rsidTr="00CA64ED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97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Структурный элемент 1.2 Развитие водохозяйственного комплекса на территории Дальнегорского городского округа </w:t>
            </w:r>
          </w:p>
        </w:tc>
      </w:tr>
      <w:tr w:rsidR="00B65772" w:rsidRPr="00B65772" w:rsidTr="00CA64ED">
        <w:trPr>
          <w:gridAfter w:val="1"/>
          <w:wAfter w:w="85" w:type="dxa"/>
          <w:trHeight w:val="168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защищенности от негативных вод на территории Дальнегорского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Капитальный ремонт гидротехнических сооружений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6C755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20363B" w:rsidP="00512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 выполнялось</w:t>
            </w:r>
          </w:p>
        </w:tc>
      </w:tr>
      <w:tr w:rsidR="00B65772" w:rsidRPr="00B65772" w:rsidTr="00CA64ED">
        <w:trPr>
          <w:gridAfter w:val="1"/>
          <w:wAfter w:w="85" w:type="dxa"/>
          <w:trHeight w:val="253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CA64ED">
        <w:trPr>
          <w:trHeight w:val="300"/>
        </w:trPr>
        <w:tc>
          <w:tcPr>
            <w:tcW w:w="10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1.3 Повышение уровня экологической культуры населения Дальнегорского городского округа</w:t>
            </w:r>
          </w:p>
        </w:tc>
      </w:tr>
      <w:tr w:rsidR="00B65772" w:rsidRPr="00B65772" w:rsidTr="00CA64ED">
        <w:trPr>
          <w:gridAfter w:val="1"/>
          <w:wAfter w:w="85" w:type="dxa"/>
          <w:trHeight w:val="208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Проведение мероприятий по экологическому образованию и просвещению населения, распространение агитационных материалов экологической направленности на 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территории Дальнегорского городского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Количество распространенных агитационных материалов направленных на сохранение и восстановление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20363B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20363B" w:rsidP="0008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Фактическое выполнение в 2024 году составляло 667 шт. </w:t>
            </w:r>
            <w:r w:rsidR="000875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пок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азателя произошло по причине увеличения мест для размещения печатных агитационных материалов на территори</w:t>
            </w:r>
            <w:r w:rsidR="000875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ДМО</w:t>
            </w:r>
          </w:p>
        </w:tc>
      </w:tr>
      <w:tr w:rsidR="00B65772" w:rsidRPr="00B65772" w:rsidTr="00CA64ED">
        <w:trPr>
          <w:gridAfter w:val="1"/>
          <w:wAfter w:w="85" w:type="dxa"/>
          <w:trHeight w:val="18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информационных мероприятий направленных на сохранение и восстановление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89060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89060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0605" w:rsidRDefault="0089060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2024 году фактическое выполнение составляло 131 шт.</w:t>
            </w:r>
          </w:p>
          <w:p w:rsidR="00B65772" w:rsidRPr="00B65772" w:rsidRDefault="0089060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</w:t>
            </w:r>
            <w:r w:rsidR="00B65772"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ероприятие выполнено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>
        <w:rPr>
          <w:rFonts w:ascii="Times New Roman" w:hAnsi="Times New Roman"/>
          <w:sz w:val="26"/>
          <w:szCs w:val="26"/>
        </w:rPr>
        <w:t>муниципальной программ</w:t>
      </w:r>
      <w:r w:rsidR="00D81615">
        <w:rPr>
          <w:rFonts w:ascii="Times New Roman" w:hAnsi="Times New Roman"/>
          <w:sz w:val="26"/>
          <w:szCs w:val="26"/>
        </w:rPr>
        <w:t>ой</w:t>
      </w:r>
      <w:r w:rsidR="00824F5E">
        <w:rPr>
          <w:rFonts w:ascii="Times New Roman" w:hAnsi="Times New Roman"/>
          <w:sz w:val="26"/>
          <w:szCs w:val="26"/>
        </w:rPr>
        <w:t xml:space="preserve">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D81615">
        <w:rPr>
          <w:rFonts w:ascii="Times New Roman" w:hAnsi="Times New Roman"/>
          <w:sz w:val="26"/>
          <w:szCs w:val="26"/>
        </w:rPr>
        <w:t>99,6</w:t>
      </w:r>
      <w:r w:rsidR="00824F5E">
        <w:rPr>
          <w:rFonts w:ascii="Times New Roman" w:hAnsi="Times New Roman"/>
          <w:sz w:val="26"/>
          <w:szCs w:val="26"/>
        </w:rPr>
        <w:t xml:space="preserve">% (запланировано </w:t>
      </w:r>
      <w:r w:rsidR="00EF6FC7">
        <w:rPr>
          <w:rFonts w:ascii="Times New Roman" w:hAnsi="Times New Roman"/>
          <w:sz w:val="26"/>
          <w:szCs w:val="26"/>
        </w:rPr>
        <w:t>5393,52тыс.</w:t>
      </w:r>
      <w:r w:rsidR="00824F5E">
        <w:rPr>
          <w:rFonts w:ascii="Times New Roman" w:hAnsi="Times New Roman"/>
          <w:sz w:val="26"/>
          <w:szCs w:val="26"/>
        </w:rPr>
        <w:t xml:space="preserve"> руб., выполнено </w:t>
      </w:r>
      <w:r w:rsidR="00EF6FC7">
        <w:rPr>
          <w:rFonts w:ascii="Times New Roman" w:hAnsi="Times New Roman"/>
          <w:sz w:val="26"/>
          <w:szCs w:val="26"/>
        </w:rPr>
        <w:t>5367,88</w:t>
      </w:r>
      <w:r w:rsidR="00824F5E">
        <w:rPr>
          <w:rFonts w:ascii="Times New Roman" w:hAnsi="Times New Roman"/>
          <w:sz w:val="26"/>
          <w:szCs w:val="26"/>
        </w:rPr>
        <w:t>. руб.</w:t>
      </w:r>
      <w:r w:rsidR="00EF6FC7">
        <w:rPr>
          <w:rFonts w:ascii="Times New Roman" w:hAnsi="Times New Roman"/>
          <w:sz w:val="26"/>
          <w:szCs w:val="26"/>
        </w:rPr>
        <w:t xml:space="preserve"> или 99,52%</w:t>
      </w:r>
      <w:r w:rsidR="00824F5E">
        <w:rPr>
          <w:rFonts w:ascii="Times New Roman" w:hAnsi="Times New Roman"/>
          <w:sz w:val="26"/>
          <w:szCs w:val="26"/>
        </w:rPr>
        <w:t>)</w:t>
      </w:r>
      <w:r w:rsidR="005635C7">
        <w:rPr>
          <w:rFonts w:ascii="Times New Roman" w:hAnsi="Times New Roman"/>
          <w:sz w:val="26"/>
          <w:szCs w:val="26"/>
        </w:rPr>
        <w:t>.</w:t>
      </w:r>
      <w:r w:rsidR="003037EF">
        <w:rPr>
          <w:rFonts w:ascii="Times New Roman" w:hAnsi="Times New Roman"/>
          <w:sz w:val="26"/>
          <w:szCs w:val="26"/>
        </w:rPr>
        <w:t xml:space="preserve"> </w:t>
      </w:r>
      <w:r w:rsidR="00D81615">
        <w:rPr>
          <w:rFonts w:ascii="Times New Roman" w:hAnsi="Times New Roman"/>
          <w:sz w:val="26"/>
          <w:szCs w:val="26"/>
        </w:rPr>
        <w:t xml:space="preserve"> Невыполнение составило </w:t>
      </w:r>
      <w:r w:rsidR="00EF6FC7">
        <w:rPr>
          <w:rFonts w:ascii="Times New Roman" w:hAnsi="Times New Roman"/>
          <w:sz w:val="26"/>
          <w:szCs w:val="26"/>
        </w:rPr>
        <w:t>25,64</w:t>
      </w:r>
      <w:r w:rsidR="00D81615">
        <w:rPr>
          <w:rFonts w:ascii="Times New Roman" w:hAnsi="Times New Roman"/>
          <w:sz w:val="26"/>
          <w:szCs w:val="26"/>
        </w:rPr>
        <w:t xml:space="preserve"> руб.</w:t>
      </w:r>
      <w:r w:rsidR="00EF6FC7">
        <w:rPr>
          <w:rFonts w:ascii="Times New Roman" w:hAnsi="Times New Roman"/>
          <w:sz w:val="26"/>
          <w:szCs w:val="26"/>
        </w:rPr>
        <w:t xml:space="preserve"> или 0,48%.</w:t>
      </w:r>
    </w:p>
    <w:p w:rsidR="005635C7" w:rsidRPr="00A53F9C" w:rsidRDefault="005635C7" w:rsidP="00544D01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Следует обратить внимание, что последним решением Думы ДМО </w:t>
      </w:r>
      <w:r w:rsidR="00C12BAC" w:rsidRPr="00C12BA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№58 от 25.12.25</w:t>
      </w:r>
      <w:r w:rsidR="00544D0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 </w:t>
      </w:r>
      <w:r>
        <w:rPr>
          <w:rFonts w:ascii="Times New Roman" w:hAnsi="Times New Roman"/>
          <w:sz w:val="26"/>
          <w:szCs w:val="26"/>
        </w:rPr>
        <w:t>было предусмотрено 55</w:t>
      </w:r>
      <w:r w:rsidR="00A53F9C">
        <w:rPr>
          <w:rFonts w:ascii="Times New Roman" w:hAnsi="Times New Roman"/>
          <w:sz w:val="26"/>
          <w:szCs w:val="26"/>
        </w:rPr>
        <w:t>44</w:t>
      </w:r>
      <w:r>
        <w:rPr>
          <w:rFonts w:ascii="Times New Roman" w:hAnsi="Times New Roman"/>
          <w:sz w:val="26"/>
          <w:szCs w:val="26"/>
        </w:rPr>
        <w:t xml:space="preserve">,49 тыс. руб. </w:t>
      </w:r>
      <w:r w:rsidR="00A53F9C" w:rsidRPr="00A53F9C">
        <w:rPr>
          <w:rFonts w:ascii="Times New Roman" w:hAnsi="Times New Roman"/>
          <w:b/>
          <w:sz w:val="26"/>
          <w:szCs w:val="26"/>
        </w:rPr>
        <w:t>Из сведени</w:t>
      </w:r>
      <w:r w:rsidR="00A53F9C">
        <w:rPr>
          <w:rFonts w:ascii="Times New Roman" w:hAnsi="Times New Roman"/>
          <w:b/>
          <w:sz w:val="26"/>
          <w:szCs w:val="26"/>
        </w:rPr>
        <w:t>й</w:t>
      </w:r>
      <w:r w:rsidR="00A53F9C" w:rsidRPr="00A53F9C">
        <w:rPr>
          <w:rFonts w:ascii="Times New Roman" w:hAnsi="Times New Roman"/>
          <w:b/>
          <w:sz w:val="26"/>
          <w:szCs w:val="26"/>
        </w:rPr>
        <w:t xml:space="preserve"> отчета, и</w:t>
      </w:r>
      <w:r w:rsidRPr="00A53F9C">
        <w:rPr>
          <w:rFonts w:ascii="Times New Roman" w:hAnsi="Times New Roman"/>
          <w:b/>
          <w:sz w:val="26"/>
          <w:szCs w:val="26"/>
        </w:rPr>
        <w:t xml:space="preserve">зменения в паспорт программы не были внесены по причине </w:t>
      </w:r>
      <w:r w:rsidR="00544D01" w:rsidRPr="00A53F9C">
        <w:rPr>
          <w:rFonts w:ascii="Times New Roman" w:hAnsi="Times New Roman"/>
          <w:b/>
          <w:sz w:val="26"/>
          <w:szCs w:val="26"/>
        </w:rPr>
        <w:t>того, что опубликование решения было 29.12.2025г</w:t>
      </w:r>
      <w:r w:rsidR="00A53F9C" w:rsidRPr="00A53F9C">
        <w:rPr>
          <w:rFonts w:ascii="Times New Roman" w:hAnsi="Times New Roman"/>
          <w:b/>
          <w:sz w:val="26"/>
          <w:szCs w:val="26"/>
        </w:rPr>
        <w:t>.</w:t>
      </w:r>
    </w:p>
    <w:p w:rsidR="001B736D" w:rsidRPr="00EA5E5A" w:rsidRDefault="001B736D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EF6FC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EF6FC7" w:rsidRPr="00EF6FC7" w:rsidRDefault="00EF6FC7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EF6FC7">
        <w:rPr>
          <w:rFonts w:ascii="Times New Roman" w:hAnsi="Times New Roman"/>
          <w:b/>
          <w:sz w:val="26"/>
          <w:szCs w:val="26"/>
        </w:rPr>
        <w:t xml:space="preserve"> Входе проведения экспертно-аналитического мероприятия были установлены недостатки, которые ответственным исполнителем были устранены до завершения проверки.</w:t>
      </w: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ED0C46">
        <w:rPr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6C639E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6C639E">
        <w:rPr>
          <w:sz w:val="26"/>
          <w:szCs w:val="26"/>
        </w:rPr>
        <w:t>5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 xml:space="preserve">программы </w:t>
      </w:r>
      <w:r w:rsidR="00EF6FC7">
        <w:rPr>
          <w:sz w:val="26"/>
          <w:szCs w:val="26"/>
        </w:rPr>
        <w:t>были выявлены недостатки, которые были устранены</w:t>
      </w:r>
      <w:r>
        <w:rPr>
          <w:sz w:val="26"/>
          <w:szCs w:val="26"/>
        </w:rPr>
        <w:t>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</w:t>
      </w:r>
      <w:r w:rsidR="00045639">
        <w:rPr>
          <w:sz w:val="26"/>
          <w:szCs w:val="26"/>
        </w:rPr>
        <w:t>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AC5340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9D5142">
        <w:rPr>
          <w:b/>
          <w:sz w:val="26"/>
          <w:szCs w:val="26"/>
        </w:rPr>
        <w:t xml:space="preserve">                           </w:t>
      </w:r>
      <w:r w:rsidR="00AC5340" w:rsidRPr="00580554">
        <w:rPr>
          <w:b/>
        </w:rPr>
        <w:t>ПРЕДЛОЖЕНИЯ</w:t>
      </w:r>
    </w:p>
    <w:p w:rsidR="00891B6F" w:rsidRPr="003B4C6C" w:rsidRDefault="00045639" w:rsidP="00045639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b/>
          <w:sz w:val="26"/>
          <w:szCs w:val="26"/>
        </w:rPr>
      </w:pPr>
      <w:r w:rsidRPr="003B4C6C">
        <w:rPr>
          <w:b/>
          <w:sz w:val="26"/>
          <w:szCs w:val="26"/>
        </w:rPr>
        <w:t>Думе Дальнегорского муниципального округа:</w:t>
      </w:r>
    </w:p>
    <w:p w:rsidR="005635C7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ED0C46">
        <w:rPr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EF6FC7">
        <w:rPr>
          <w:sz w:val="26"/>
          <w:szCs w:val="26"/>
        </w:rPr>
        <w:t>5</w:t>
      </w:r>
      <w:r w:rsidR="005635C7">
        <w:rPr>
          <w:sz w:val="26"/>
          <w:szCs w:val="26"/>
        </w:rPr>
        <w:t xml:space="preserve"> год с поправками.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5635C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5635C7" w:rsidRPr="00074BD9" w:rsidTr="00EA39DC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</w:t>
            </w:r>
            <w:r w:rsidR="00C12BA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5635C7" w:rsidRPr="00074BD9" w:rsidTr="00EA39DC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5635C7" w:rsidRPr="00074BD9" w:rsidTr="00EA39DC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5635C7" w:rsidRPr="00074BD9" w:rsidTr="00EA39DC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5635C7" w:rsidRPr="00074BD9" w:rsidTr="00EA39DC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5635C7" w:rsidRPr="00074BD9" w:rsidTr="00EA39DC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5635C7" w:rsidRPr="00074BD9" w:rsidTr="00EA39DC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5635C7" w:rsidRPr="00074BD9" w:rsidTr="005635C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5635C7" w:rsidRPr="00074BD9" w:rsidTr="00EA39DC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5635C7" w:rsidRPr="00074BD9" w:rsidTr="00EA39DC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5635C7" w:rsidRPr="00074BD9" w:rsidTr="005635C7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5635C7" w:rsidRPr="005635C7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5635C7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5635C7" w:rsidRPr="00074BD9" w:rsidTr="00EA39DC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5C7" w:rsidRPr="00074BD9" w:rsidRDefault="005635C7" w:rsidP="00EA39D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9DC" w:rsidRDefault="00EA39DC">
      <w:pPr>
        <w:spacing w:after="0" w:line="240" w:lineRule="auto"/>
      </w:pPr>
      <w:r>
        <w:separator/>
      </w:r>
    </w:p>
  </w:endnote>
  <w:endnote w:type="continuationSeparator" w:id="0">
    <w:p w:rsidR="00EA39DC" w:rsidRDefault="00EA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9DC" w:rsidRDefault="00EA39DC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9E30D5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9DC" w:rsidRDefault="00EA39DC">
      <w:pPr>
        <w:spacing w:after="0" w:line="240" w:lineRule="auto"/>
      </w:pPr>
      <w:r>
        <w:separator/>
      </w:r>
    </w:p>
  </w:footnote>
  <w:footnote w:type="continuationSeparator" w:id="0">
    <w:p w:rsidR="00EA39DC" w:rsidRDefault="00EA3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F42799"/>
    <w:multiLevelType w:val="hybridMultilevel"/>
    <w:tmpl w:val="1ACC6E4E"/>
    <w:lvl w:ilvl="0" w:tplc="CD28FCA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6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9"/>
  </w:num>
  <w:num w:numId="2">
    <w:abstractNumId w:val="3"/>
  </w:num>
  <w:num w:numId="3">
    <w:abstractNumId w:val="27"/>
  </w:num>
  <w:num w:numId="4">
    <w:abstractNumId w:val="7"/>
  </w:num>
  <w:num w:numId="5">
    <w:abstractNumId w:val="8"/>
  </w:num>
  <w:num w:numId="6">
    <w:abstractNumId w:val="15"/>
  </w:num>
  <w:num w:numId="7">
    <w:abstractNumId w:val="11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6"/>
  </w:num>
  <w:num w:numId="19">
    <w:abstractNumId w:val="17"/>
  </w:num>
  <w:num w:numId="20">
    <w:abstractNumId w:val="16"/>
  </w:num>
  <w:num w:numId="21">
    <w:abstractNumId w:val="30"/>
  </w:num>
  <w:num w:numId="22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1"/>
  </w:num>
  <w:num w:numId="26">
    <w:abstractNumId w:val="5"/>
  </w:num>
  <w:num w:numId="27">
    <w:abstractNumId w:val="0"/>
  </w:num>
  <w:num w:numId="28">
    <w:abstractNumId w:val="6"/>
  </w:num>
  <w:num w:numId="29">
    <w:abstractNumId w:val="25"/>
  </w:num>
  <w:num w:numId="30">
    <w:abstractNumId w:val="20"/>
  </w:num>
  <w:num w:numId="31">
    <w:abstractNumId w:val="28"/>
  </w:num>
  <w:num w:numId="32">
    <w:abstractNumId w:val="14"/>
  </w:num>
  <w:num w:numId="33">
    <w:abstractNumId w:val="18"/>
  </w:num>
  <w:num w:numId="34">
    <w:abstractNumId w:val="13"/>
  </w:num>
  <w:num w:numId="35">
    <w:abstractNumId w:val="1"/>
  </w:num>
  <w:num w:numId="36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05"/>
    <w:rsid w:val="00004248"/>
    <w:rsid w:val="000048FE"/>
    <w:rsid w:val="00020FB5"/>
    <w:rsid w:val="00023271"/>
    <w:rsid w:val="00024947"/>
    <w:rsid w:val="00024DBB"/>
    <w:rsid w:val="0002525E"/>
    <w:rsid w:val="00025A00"/>
    <w:rsid w:val="0003584D"/>
    <w:rsid w:val="00036437"/>
    <w:rsid w:val="00041EE3"/>
    <w:rsid w:val="00042C76"/>
    <w:rsid w:val="00045639"/>
    <w:rsid w:val="00051A67"/>
    <w:rsid w:val="00055C23"/>
    <w:rsid w:val="00061417"/>
    <w:rsid w:val="00072834"/>
    <w:rsid w:val="00077F2B"/>
    <w:rsid w:val="0008053C"/>
    <w:rsid w:val="00081860"/>
    <w:rsid w:val="00085B54"/>
    <w:rsid w:val="00086DE6"/>
    <w:rsid w:val="000875F7"/>
    <w:rsid w:val="000900FC"/>
    <w:rsid w:val="00090E00"/>
    <w:rsid w:val="000962E4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2525"/>
    <w:rsid w:val="000F2D83"/>
    <w:rsid w:val="000F3FD3"/>
    <w:rsid w:val="000F5932"/>
    <w:rsid w:val="000F5942"/>
    <w:rsid w:val="00100C65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B736D"/>
    <w:rsid w:val="001C2810"/>
    <w:rsid w:val="001C2A52"/>
    <w:rsid w:val="001D01F3"/>
    <w:rsid w:val="001E47DE"/>
    <w:rsid w:val="001E4985"/>
    <w:rsid w:val="001E7A77"/>
    <w:rsid w:val="001F2989"/>
    <w:rsid w:val="001F55DA"/>
    <w:rsid w:val="00201952"/>
    <w:rsid w:val="0020363B"/>
    <w:rsid w:val="00204AC6"/>
    <w:rsid w:val="0020581D"/>
    <w:rsid w:val="0021105E"/>
    <w:rsid w:val="00216CA3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67479"/>
    <w:rsid w:val="00271F69"/>
    <w:rsid w:val="00273A49"/>
    <w:rsid w:val="00273E12"/>
    <w:rsid w:val="00276323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2D4A"/>
    <w:rsid w:val="002D3FBD"/>
    <w:rsid w:val="002D4AEE"/>
    <w:rsid w:val="002F2807"/>
    <w:rsid w:val="003037EF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2B34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4C6C"/>
    <w:rsid w:val="003B520D"/>
    <w:rsid w:val="003D3C28"/>
    <w:rsid w:val="003D4AA7"/>
    <w:rsid w:val="003F0445"/>
    <w:rsid w:val="003F0F0B"/>
    <w:rsid w:val="003F2E3F"/>
    <w:rsid w:val="003F6964"/>
    <w:rsid w:val="004025AB"/>
    <w:rsid w:val="0040320C"/>
    <w:rsid w:val="00410171"/>
    <w:rsid w:val="00412E04"/>
    <w:rsid w:val="0041591F"/>
    <w:rsid w:val="004218B7"/>
    <w:rsid w:val="004363BD"/>
    <w:rsid w:val="00442181"/>
    <w:rsid w:val="00445BB5"/>
    <w:rsid w:val="00446595"/>
    <w:rsid w:val="0044759A"/>
    <w:rsid w:val="004516F6"/>
    <w:rsid w:val="00460A00"/>
    <w:rsid w:val="004652CB"/>
    <w:rsid w:val="004814F1"/>
    <w:rsid w:val="0048637E"/>
    <w:rsid w:val="00497869"/>
    <w:rsid w:val="00497ACC"/>
    <w:rsid w:val="004A0303"/>
    <w:rsid w:val="004A402B"/>
    <w:rsid w:val="004A5EB4"/>
    <w:rsid w:val="004A751C"/>
    <w:rsid w:val="004B624F"/>
    <w:rsid w:val="004C1334"/>
    <w:rsid w:val="004C3D4C"/>
    <w:rsid w:val="004D1C7E"/>
    <w:rsid w:val="004D2351"/>
    <w:rsid w:val="004D7735"/>
    <w:rsid w:val="004E0873"/>
    <w:rsid w:val="004E245B"/>
    <w:rsid w:val="004E27A9"/>
    <w:rsid w:val="004E5824"/>
    <w:rsid w:val="004E5998"/>
    <w:rsid w:val="004F22AD"/>
    <w:rsid w:val="004F26EA"/>
    <w:rsid w:val="004F4706"/>
    <w:rsid w:val="005020FA"/>
    <w:rsid w:val="00503936"/>
    <w:rsid w:val="005044A1"/>
    <w:rsid w:val="00512BA6"/>
    <w:rsid w:val="00520927"/>
    <w:rsid w:val="0052094C"/>
    <w:rsid w:val="00526645"/>
    <w:rsid w:val="00544D01"/>
    <w:rsid w:val="0055199C"/>
    <w:rsid w:val="005538C6"/>
    <w:rsid w:val="00556D6D"/>
    <w:rsid w:val="0056112E"/>
    <w:rsid w:val="00561F00"/>
    <w:rsid w:val="00562041"/>
    <w:rsid w:val="005635C7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6999"/>
    <w:rsid w:val="005D41CA"/>
    <w:rsid w:val="005D5675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34ACF"/>
    <w:rsid w:val="006404A9"/>
    <w:rsid w:val="0064151E"/>
    <w:rsid w:val="00642486"/>
    <w:rsid w:val="006445BF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90966"/>
    <w:rsid w:val="00692B3C"/>
    <w:rsid w:val="006941F2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C639E"/>
    <w:rsid w:val="006C7555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57E3A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2D64"/>
    <w:rsid w:val="00806E64"/>
    <w:rsid w:val="00806F0B"/>
    <w:rsid w:val="008109E0"/>
    <w:rsid w:val="00817E26"/>
    <w:rsid w:val="008207F1"/>
    <w:rsid w:val="00824F5E"/>
    <w:rsid w:val="00831048"/>
    <w:rsid w:val="00843A6A"/>
    <w:rsid w:val="0084446A"/>
    <w:rsid w:val="0084499C"/>
    <w:rsid w:val="00845DB5"/>
    <w:rsid w:val="008555DA"/>
    <w:rsid w:val="00860C3B"/>
    <w:rsid w:val="008640C3"/>
    <w:rsid w:val="00871FE0"/>
    <w:rsid w:val="00872C09"/>
    <w:rsid w:val="00884B15"/>
    <w:rsid w:val="00886E2C"/>
    <w:rsid w:val="00890605"/>
    <w:rsid w:val="00891B6F"/>
    <w:rsid w:val="00891E83"/>
    <w:rsid w:val="00896BEC"/>
    <w:rsid w:val="008A2C11"/>
    <w:rsid w:val="008A4BD4"/>
    <w:rsid w:val="008B5605"/>
    <w:rsid w:val="008B56FD"/>
    <w:rsid w:val="008B591A"/>
    <w:rsid w:val="008B6194"/>
    <w:rsid w:val="008C7D70"/>
    <w:rsid w:val="008D0197"/>
    <w:rsid w:val="008D59A3"/>
    <w:rsid w:val="008E65F2"/>
    <w:rsid w:val="008F0124"/>
    <w:rsid w:val="008F2493"/>
    <w:rsid w:val="008F7C2D"/>
    <w:rsid w:val="009025EF"/>
    <w:rsid w:val="00904413"/>
    <w:rsid w:val="00910906"/>
    <w:rsid w:val="009145E8"/>
    <w:rsid w:val="009254B1"/>
    <w:rsid w:val="0092735D"/>
    <w:rsid w:val="00931B11"/>
    <w:rsid w:val="00934715"/>
    <w:rsid w:val="00947C27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803BB"/>
    <w:rsid w:val="00994E9D"/>
    <w:rsid w:val="009957DF"/>
    <w:rsid w:val="009A3F33"/>
    <w:rsid w:val="009A50DB"/>
    <w:rsid w:val="009B24BA"/>
    <w:rsid w:val="009C0045"/>
    <w:rsid w:val="009D5142"/>
    <w:rsid w:val="009D7FA8"/>
    <w:rsid w:val="009E1CA0"/>
    <w:rsid w:val="009E2B6B"/>
    <w:rsid w:val="009E30D5"/>
    <w:rsid w:val="009E54DA"/>
    <w:rsid w:val="00A01266"/>
    <w:rsid w:val="00A04711"/>
    <w:rsid w:val="00A0640D"/>
    <w:rsid w:val="00A067FF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53F9C"/>
    <w:rsid w:val="00A60C15"/>
    <w:rsid w:val="00A67948"/>
    <w:rsid w:val="00A70681"/>
    <w:rsid w:val="00A72517"/>
    <w:rsid w:val="00A80C97"/>
    <w:rsid w:val="00A82371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E460D"/>
    <w:rsid w:val="00AF2387"/>
    <w:rsid w:val="00AF60E2"/>
    <w:rsid w:val="00B03FAC"/>
    <w:rsid w:val="00B07298"/>
    <w:rsid w:val="00B10319"/>
    <w:rsid w:val="00B124BE"/>
    <w:rsid w:val="00B12B13"/>
    <w:rsid w:val="00B12DEC"/>
    <w:rsid w:val="00B20E47"/>
    <w:rsid w:val="00B23A7D"/>
    <w:rsid w:val="00B24F20"/>
    <w:rsid w:val="00B25C4C"/>
    <w:rsid w:val="00B26F2D"/>
    <w:rsid w:val="00B31C86"/>
    <w:rsid w:val="00B47F02"/>
    <w:rsid w:val="00B65772"/>
    <w:rsid w:val="00B66FB1"/>
    <w:rsid w:val="00B83A19"/>
    <w:rsid w:val="00B8798F"/>
    <w:rsid w:val="00BA23F7"/>
    <w:rsid w:val="00BA3579"/>
    <w:rsid w:val="00BA4D26"/>
    <w:rsid w:val="00BA58E3"/>
    <w:rsid w:val="00BA5C33"/>
    <w:rsid w:val="00BA681E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BF5A4F"/>
    <w:rsid w:val="00C00C84"/>
    <w:rsid w:val="00C030EC"/>
    <w:rsid w:val="00C03BDA"/>
    <w:rsid w:val="00C101B3"/>
    <w:rsid w:val="00C11A8E"/>
    <w:rsid w:val="00C12BAC"/>
    <w:rsid w:val="00C12C52"/>
    <w:rsid w:val="00C13C7F"/>
    <w:rsid w:val="00C15C94"/>
    <w:rsid w:val="00C24CBC"/>
    <w:rsid w:val="00C267C1"/>
    <w:rsid w:val="00C26A41"/>
    <w:rsid w:val="00C33EA9"/>
    <w:rsid w:val="00C404E8"/>
    <w:rsid w:val="00C42BB4"/>
    <w:rsid w:val="00C452D5"/>
    <w:rsid w:val="00C46707"/>
    <w:rsid w:val="00C50BA1"/>
    <w:rsid w:val="00C53970"/>
    <w:rsid w:val="00C550F3"/>
    <w:rsid w:val="00C62ADA"/>
    <w:rsid w:val="00C64432"/>
    <w:rsid w:val="00C650A9"/>
    <w:rsid w:val="00C700E0"/>
    <w:rsid w:val="00C7200B"/>
    <w:rsid w:val="00C8150B"/>
    <w:rsid w:val="00C832C3"/>
    <w:rsid w:val="00C87BAF"/>
    <w:rsid w:val="00C96773"/>
    <w:rsid w:val="00CA64ED"/>
    <w:rsid w:val="00CC1A8B"/>
    <w:rsid w:val="00CC4129"/>
    <w:rsid w:val="00CC6C10"/>
    <w:rsid w:val="00CD1016"/>
    <w:rsid w:val="00CF1D02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0DAC"/>
    <w:rsid w:val="00D4233E"/>
    <w:rsid w:val="00D47D0A"/>
    <w:rsid w:val="00D51446"/>
    <w:rsid w:val="00D54ABA"/>
    <w:rsid w:val="00D57308"/>
    <w:rsid w:val="00D60F9F"/>
    <w:rsid w:val="00D63D17"/>
    <w:rsid w:val="00D76011"/>
    <w:rsid w:val="00D81615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00A0"/>
    <w:rsid w:val="00DC397D"/>
    <w:rsid w:val="00DC42A5"/>
    <w:rsid w:val="00DD319C"/>
    <w:rsid w:val="00DE0F80"/>
    <w:rsid w:val="00DE547D"/>
    <w:rsid w:val="00DE697C"/>
    <w:rsid w:val="00DF19DA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30E8"/>
    <w:rsid w:val="00E56028"/>
    <w:rsid w:val="00E6351B"/>
    <w:rsid w:val="00E63856"/>
    <w:rsid w:val="00E65DAC"/>
    <w:rsid w:val="00E77AF9"/>
    <w:rsid w:val="00E83F56"/>
    <w:rsid w:val="00E90B71"/>
    <w:rsid w:val="00E90F37"/>
    <w:rsid w:val="00E93C23"/>
    <w:rsid w:val="00EA39DC"/>
    <w:rsid w:val="00EA5E5A"/>
    <w:rsid w:val="00EB5484"/>
    <w:rsid w:val="00EC09B1"/>
    <w:rsid w:val="00EC3C06"/>
    <w:rsid w:val="00EC4B25"/>
    <w:rsid w:val="00EC589B"/>
    <w:rsid w:val="00ED0C46"/>
    <w:rsid w:val="00ED774C"/>
    <w:rsid w:val="00EE31DD"/>
    <w:rsid w:val="00EE4051"/>
    <w:rsid w:val="00EF277F"/>
    <w:rsid w:val="00EF6762"/>
    <w:rsid w:val="00EF6FC7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2873"/>
    <w:rsid w:val="00F8009F"/>
    <w:rsid w:val="00F8132A"/>
    <w:rsid w:val="00F81B99"/>
    <w:rsid w:val="00F8274F"/>
    <w:rsid w:val="00F906B3"/>
    <w:rsid w:val="00F90D64"/>
    <w:rsid w:val="00F920D2"/>
    <w:rsid w:val="00F92F03"/>
    <w:rsid w:val="00F96630"/>
    <w:rsid w:val="00FB04BA"/>
    <w:rsid w:val="00FB2B01"/>
    <w:rsid w:val="00FC08FD"/>
    <w:rsid w:val="00FC3C86"/>
    <w:rsid w:val="00FC40FD"/>
    <w:rsid w:val="00FC55A2"/>
    <w:rsid w:val="00FD58FC"/>
    <w:rsid w:val="00FD7208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07EF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74612-DC66-4762-B3B8-293D10A8A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3279</Words>
  <Characters>18693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17</cp:revision>
  <cp:lastPrinted>2025-06-25T05:22:00Z</cp:lastPrinted>
  <dcterms:created xsi:type="dcterms:W3CDTF">2026-04-16T03:40:00Z</dcterms:created>
  <dcterms:modified xsi:type="dcterms:W3CDTF">2026-04-21T01:52:00Z</dcterms:modified>
</cp:coreProperties>
</file>