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372E73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3E3D43">
        <w:rPr>
          <w:rFonts w:ascii="Times New Roman" w:hAnsi="Times New Roman"/>
          <w:b/>
          <w:sz w:val="26"/>
          <w:szCs w:val="26"/>
        </w:rPr>
        <w:t>Формирование современной городской среды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103131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Pr="003E3D43" w:rsidRDefault="00103131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310F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AE379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37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B6F57" w:rsidRDefault="003B6F57" w:rsidP="003B6F57">
      <w:pPr>
        <w:pStyle w:val="a"/>
        <w:numPr>
          <w:ilvl w:val="0"/>
          <w:numId w:val="0"/>
        </w:numPr>
        <w:suppressAutoHyphens/>
      </w:pPr>
    </w:p>
    <w:p w:rsidR="003A58A3" w:rsidRDefault="00CF351E" w:rsidP="003B6F57">
      <w:pPr>
        <w:pStyle w:val="a"/>
        <w:numPr>
          <w:ilvl w:val="0"/>
          <w:numId w:val="0"/>
        </w:numPr>
        <w:suppressAutoHyphens/>
      </w:pPr>
      <w:r>
        <w:t>ОБЩИЕ ПОЛОЖЕНИЯ</w:t>
      </w:r>
    </w:p>
    <w:p w:rsidR="00103131" w:rsidRDefault="00103131" w:rsidP="00103131">
      <w:pPr>
        <w:shd w:val="clear" w:color="auto" w:fill="FFFFFF" w:themeFill="background1"/>
        <w:suppressAutoHyphens/>
        <w:spacing w:after="120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EE6A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Основания для проведения экспертно-аналитического мероприятия: 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23.04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.2026 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36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Распоряжение Контрольно-счетной палаты Дальнегорского муниципального округа №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45</w:t>
      </w:r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от «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26</w:t>
      </w:r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мая</w:t>
      </w:r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2026 года.</w:t>
      </w:r>
    </w:p>
    <w:p w:rsidR="00103131" w:rsidRDefault="00103131" w:rsidP="00103131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«Формирование современной городской среды Дальнегорского городского округа»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A45D06"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103131" w:rsidRDefault="00103131" w:rsidP="00103131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r w:rsidR="00C455EC">
        <w:rPr>
          <w:sz w:val="26"/>
          <w:szCs w:val="26"/>
        </w:rPr>
        <w:t>Администрация Дальнегорского муниципального округа</w:t>
      </w:r>
      <w:r>
        <w:rPr>
          <w:sz w:val="26"/>
          <w:szCs w:val="26"/>
        </w:rPr>
        <w:t>.</w:t>
      </w:r>
    </w:p>
    <w:p w:rsidR="00103131" w:rsidRDefault="00103131" w:rsidP="00103131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>
        <w:rPr>
          <w:rFonts w:ascii="Times New Roman" w:hAnsi="Times New Roman"/>
          <w:sz w:val="26"/>
          <w:szCs w:val="26"/>
        </w:rPr>
        <w:t>«Формирование современной городской среды Дальнегорского городского 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103131" w:rsidRPr="00392B2F" w:rsidRDefault="00103131" w:rsidP="00103131">
      <w:pPr>
        <w:suppressAutoHyphens/>
        <w:spacing w:after="0"/>
        <w:ind w:left="3261" w:hanging="2552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2B2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мероприятия:</w:t>
      </w:r>
    </w:p>
    <w:p w:rsidR="00103131" w:rsidRDefault="00103131" w:rsidP="00103131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анализ исполнения муниципальной </w:t>
      </w:r>
      <w:bookmarkStart w:id="1" w:name="_GoBack"/>
      <w:bookmarkEnd w:id="1"/>
      <w:r>
        <w:rPr>
          <w:rFonts w:ascii="Times New Roman" w:eastAsia="Times New Roman" w:hAnsi="Times New Roman"/>
          <w:sz w:val="26"/>
          <w:szCs w:val="26"/>
          <w:lang w:eastAsia="ru-RU"/>
        </w:rPr>
        <w:t>программы и финансового обеспечения фактически произведённых затрат на реализацию программы;</w:t>
      </w:r>
    </w:p>
    <w:p w:rsidR="00103131" w:rsidRDefault="00103131" w:rsidP="00103131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103131" w:rsidRPr="001F55DA" w:rsidRDefault="00103131" w:rsidP="00103131">
      <w:pPr>
        <w:pStyle w:val="13"/>
        <w:numPr>
          <w:ilvl w:val="0"/>
          <w:numId w:val="1"/>
        </w:numPr>
        <w:suppressAutoHyphens/>
        <w:spacing w:after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103131" w:rsidRPr="003C361D" w:rsidRDefault="00103131" w:rsidP="00103131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Срок проведения экспертно-аналитического мероприятия: с 26 по 27 мая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2026 года.</w:t>
      </w:r>
    </w:p>
    <w:p w:rsidR="00103131" w:rsidRDefault="00103131" w:rsidP="00103131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19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103131" w:rsidRDefault="00103131" w:rsidP="00103131">
      <w:pPr>
        <w:pStyle w:val="a"/>
        <w:suppressAutoHyphens/>
      </w:pPr>
      <w:r>
        <w:lastRenderedPageBreak/>
        <w:t>АНАЛИТИЧЕСКАЯ ЧАСТЬ</w:t>
      </w:r>
    </w:p>
    <w:p w:rsidR="00103131" w:rsidRDefault="00103131" w:rsidP="00103131">
      <w:pPr>
        <w:pStyle w:val="13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Pr="00103131">
        <w:rPr>
          <w:sz w:val="26"/>
          <w:szCs w:val="26"/>
        </w:rPr>
        <w:t>Отдел</w:t>
      </w:r>
      <w:r>
        <w:rPr>
          <w:sz w:val="26"/>
          <w:szCs w:val="26"/>
        </w:rPr>
        <w:t>ом</w:t>
      </w:r>
      <w:r w:rsidRPr="00103131">
        <w:rPr>
          <w:sz w:val="26"/>
          <w:szCs w:val="26"/>
        </w:rPr>
        <w:t xml:space="preserve"> жизнеобеспечения администрации Дальнегорского муниципального </w:t>
      </w:r>
      <w:proofErr w:type="gramStart"/>
      <w:r w:rsidRPr="00103131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 и</w:t>
      </w:r>
      <w:proofErr w:type="gramEnd"/>
      <w:r>
        <w:rPr>
          <w:sz w:val="26"/>
          <w:szCs w:val="26"/>
        </w:rPr>
        <w:t xml:space="preserve"> материалы, размещённые в свободном доступе на официальном сайте Дальнегорского муниципального округа в сети «Интернет»:</w:t>
      </w:r>
    </w:p>
    <w:p w:rsidR="00103131" w:rsidRDefault="00103131" w:rsidP="00103131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sz w:val="26"/>
          <w:szCs w:val="26"/>
        </w:rPr>
        <w:t>«Формирование современной городской среды Дальнегорского городского округа»</w:t>
      </w:r>
      <w:r w:rsidR="00351D49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2025 год (в форме доклада);</w:t>
      </w:r>
    </w:p>
    <w:p w:rsidR="00103131" w:rsidRDefault="00103131" w:rsidP="00103131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A7FFC" w:rsidRDefault="006A7FFC" w:rsidP="00103131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реализации муниципальной программы (проектная часть);</w:t>
      </w:r>
    </w:p>
    <w:p w:rsidR="00103131" w:rsidRDefault="00103131" w:rsidP="00103131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</w:t>
      </w:r>
      <w:proofErr w:type="gramStart"/>
      <w:r>
        <w:rPr>
          <w:sz w:val="26"/>
          <w:szCs w:val="26"/>
        </w:rPr>
        <w:t xml:space="preserve">источников </w:t>
      </w:r>
      <w:r w:rsidR="006A7FFC">
        <w:rPr>
          <w:sz w:val="26"/>
          <w:szCs w:val="26"/>
        </w:rPr>
        <w:t xml:space="preserve"> (</w:t>
      </w:r>
      <w:proofErr w:type="gramEnd"/>
      <w:r w:rsidR="006A7FFC">
        <w:rPr>
          <w:sz w:val="26"/>
          <w:szCs w:val="26"/>
        </w:rPr>
        <w:t>проектная часть);</w:t>
      </w:r>
    </w:p>
    <w:p w:rsidR="006A7FFC" w:rsidRDefault="006A7FFC" w:rsidP="00103131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реализации мероприятий </w:t>
      </w:r>
      <w:r w:rsidR="00351D49">
        <w:rPr>
          <w:sz w:val="26"/>
          <w:szCs w:val="26"/>
        </w:rPr>
        <w:t xml:space="preserve">и достижении показателей </w:t>
      </w:r>
    </w:p>
    <w:p w:rsidR="00351D49" w:rsidRDefault="00351D49" w:rsidP="003B6F5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103131" w:rsidRPr="00351D49">
        <w:rPr>
          <w:sz w:val="26"/>
          <w:szCs w:val="26"/>
        </w:rPr>
        <w:t>тчет о ресурсном обеспечении муниципальной программы за счет всех источников финансирования</w:t>
      </w:r>
      <w:r>
        <w:rPr>
          <w:sz w:val="26"/>
          <w:szCs w:val="26"/>
        </w:rPr>
        <w:t>;</w:t>
      </w:r>
      <w:r w:rsidR="00103131" w:rsidRPr="00351D49">
        <w:rPr>
          <w:sz w:val="26"/>
          <w:szCs w:val="26"/>
        </w:rPr>
        <w:t xml:space="preserve"> </w:t>
      </w:r>
    </w:p>
    <w:p w:rsidR="00103131" w:rsidRPr="00351D49" w:rsidRDefault="00103131" w:rsidP="003B6F5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51D49">
        <w:rPr>
          <w:sz w:val="26"/>
          <w:szCs w:val="26"/>
        </w:rPr>
        <w:t>Лист согласования.</w:t>
      </w:r>
    </w:p>
    <w:p w:rsid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51D49" w:rsidRPr="0061650D" w:rsidRDefault="00351D49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CB3C81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51D49" w:rsidRDefault="00351D49" w:rsidP="00351D49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51D49" w:rsidRPr="00233D59" w:rsidRDefault="00351D49" w:rsidP="00351D49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351D49" w:rsidRDefault="00351D49" w:rsidP="00351D49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Муниципальная программа разработана 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Дальнегорского муниципального округа от 10.02.2023 №134-па (с учетом внесенных изменений). 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CF176A">
        <w:rPr>
          <w:spacing w:val="-2"/>
          <w:sz w:val="26"/>
          <w:szCs w:val="26"/>
        </w:rPr>
        <w:t>25</w:t>
      </w:r>
      <w:r w:rsidR="002C18BC">
        <w:rPr>
          <w:spacing w:val="-2"/>
          <w:sz w:val="26"/>
          <w:szCs w:val="26"/>
        </w:rPr>
        <w:t>.</w:t>
      </w:r>
      <w:r w:rsidR="008D38B1">
        <w:rPr>
          <w:spacing w:val="-2"/>
          <w:sz w:val="26"/>
          <w:szCs w:val="26"/>
        </w:rPr>
        <w:t>1</w:t>
      </w:r>
      <w:r w:rsidR="00CF176A">
        <w:rPr>
          <w:spacing w:val="-2"/>
          <w:sz w:val="26"/>
          <w:szCs w:val="26"/>
        </w:rPr>
        <w:t>0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D38B1">
        <w:rPr>
          <w:spacing w:val="-2"/>
          <w:sz w:val="26"/>
          <w:szCs w:val="26"/>
        </w:rPr>
        <w:t>1</w:t>
      </w:r>
      <w:r w:rsidR="00CF176A">
        <w:rPr>
          <w:spacing w:val="-2"/>
          <w:sz w:val="26"/>
          <w:szCs w:val="26"/>
        </w:rPr>
        <w:t>595</w:t>
      </w:r>
      <w:r>
        <w:rPr>
          <w:spacing w:val="-2"/>
          <w:sz w:val="26"/>
          <w:szCs w:val="26"/>
        </w:rPr>
        <w:t>-па. В 202</w:t>
      </w:r>
      <w:r w:rsidR="00650E29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650E29">
        <w:rPr>
          <w:spacing w:val="-2"/>
          <w:sz w:val="26"/>
          <w:szCs w:val="26"/>
        </w:rPr>
        <w:t>22</w:t>
      </w:r>
      <w:r w:rsidR="00DF1AB6">
        <w:rPr>
          <w:spacing w:val="-2"/>
          <w:sz w:val="26"/>
          <w:szCs w:val="26"/>
        </w:rPr>
        <w:t>.</w:t>
      </w:r>
      <w:r w:rsidR="00F7122B">
        <w:rPr>
          <w:spacing w:val="-2"/>
          <w:sz w:val="26"/>
          <w:szCs w:val="26"/>
        </w:rPr>
        <w:t>0</w:t>
      </w:r>
      <w:r w:rsidR="00650E29">
        <w:rPr>
          <w:spacing w:val="-2"/>
          <w:sz w:val="26"/>
          <w:szCs w:val="26"/>
        </w:rPr>
        <w:t>8</w:t>
      </w:r>
      <w:r w:rsidR="00DF1AB6">
        <w:rPr>
          <w:spacing w:val="-2"/>
          <w:sz w:val="26"/>
          <w:szCs w:val="26"/>
        </w:rPr>
        <w:t>.202</w:t>
      </w:r>
      <w:r w:rsidR="00650E29">
        <w:rPr>
          <w:spacing w:val="-2"/>
          <w:sz w:val="26"/>
          <w:szCs w:val="26"/>
        </w:rPr>
        <w:t>5</w:t>
      </w:r>
      <w:r w:rsidR="00DF1AB6">
        <w:rPr>
          <w:spacing w:val="-2"/>
          <w:sz w:val="26"/>
          <w:szCs w:val="26"/>
        </w:rPr>
        <w:t xml:space="preserve"> №</w:t>
      </w:r>
      <w:r w:rsidR="00650E29">
        <w:rPr>
          <w:spacing w:val="-2"/>
          <w:sz w:val="26"/>
          <w:szCs w:val="26"/>
        </w:rPr>
        <w:t>131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>,</w:t>
      </w:r>
      <w:r w:rsidR="00CF176A">
        <w:rPr>
          <w:spacing w:val="-2"/>
          <w:sz w:val="26"/>
          <w:szCs w:val="26"/>
        </w:rPr>
        <w:t xml:space="preserve"> </w:t>
      </w:r>
      <w:r w:rsidR="00650E29">
        <w:rPr>
          <w:spacing w:val="-2"/>
          <w:sz w:val="26"/>
          <w:szCs w:val="26"/>
        </w:rPr>
        <w:t>1</w:t>
      </w:r>
      <w:r w:rsidR="00CF176A">
        <w:rPr>
          <w:spacing w:val="-2"/>
          <w:sz w:val="26"/>
          <w:szCs w:val="26"/>
        </w:rPr>
        <w:t>7</w:t>
      </w:r>
      <w:r w:rsidR="008D38B1">
        <w:rPr>
          <w:spacing w:val="-2"/>
          <w:sz w:val="26"/>
          <w:szCs w:val="26"/>
        </w:rPr>
        <w:t>.12.202</w:t>
      </w:r>
      <w:r w:rsidR="00650E29">
        <w:rPr>
          <w:spacing w:val="-2"/>
          <w:sz w:val="26"/>
          <w:szCs w:val="26"/>
        </w:rPr>
        <w:t>5</w:t>
      </w:r>
      <w:r w:rsidR="008D38B1">
        <w:rPr>
          <w:spacing w:val="-2"/>
          <w:sz w:val="26"/>
          <w:szCs w:val="26"/>
        </w:rPr>
        <w:t xml:space="preserve"> №2</w:t>
      </w:r>
      <w:r w:rsidR="00650E29">
        <w:rPr>
          <w:spacing w:val="-2"/>
          <w:sz w:val="26"/>
          <w:szCs w:val="26"/>
        </w:rPr>
        <w:t>374</w:t>
      </w:r>
      <w:r w:rsidR="008D38B1">
        <w:rPr>
          <w:spacing w:val="-2"/>
          <w:sz w:val="26"/>
          <w:szCs w:val="26"/>
        </w:rPr>
        <w:t>-па</w:t>
      </w:r>
      <w:r w:rsidR="0006141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9F7DC4">
        <w:rPr>
          <w:rFonts w:ascii="Times New Roman" w:hAnsi="Times New Roman"/>
          <w:b/>
          <w:sz w:val="26"/>
          <w:szCs w:val="26"/>
        </w:rPr>
        <w:t xml:space="preserve">Отдел жизнеобеспечения администрации Дальнегорского </w:t>
      </w:r>
      <w:r w:rsidR="00650E29">
        <w:rPr>
          <w:rFonts w:ascii="Times New Roman" w:hAnsi="Times New Roman"/>
          <w:b/>
          <w:sz w:val="26"/>
          <w:szCs w:val="26"/>
        </w:rPr>
        <w:t>муниципального</w:t>
      </w:r>
      <w:r w:rsidR="009F7DC4">
        <w:rPr>
          <w:rFonts w:ascii="Times New Roman" w:hAnsi="Times New Roman"/>
          <w:b/>
          <w:sz w:val="26"/>
          <w:szCs w:val="26"/>
        </w:rPr>
        <w:t xml:space="preserve"> округа</w:t>
      </w:r>
      <w:r w:rsidRPr="001B3001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27118A">
        <w:rPr>
          <w:rFonts w:ascii="Times New Roman" w:hAnsi="Times New Roman"/>
          <w:sz w:val="26"/>
          <w:szCs w:val="26"/>
        </w:rPr>
        <w:t>и муниципальной</w:t>
      </w:r>
      <w:r w:rsidR="00DF1AB6">
        <w:rPr>
          <w:rFonts w:ascii="Times New Roman" w:hAnsi="Times New Roman"/>
          <w:sz w:val="26"/>
          <w:szCs w:val="26"/>
        </w:rPr>
        <w:t xml:space="preserve"> программы </w:t>
      </w:r>
      <w:r w:rsidR="008D38B1">
        <w:rPr>
          <w:rFonts w:ascii="Times New Roman" w:hAnsi="Times New Roman"/>
          <w:b/>
          <w:sz w:val="26"/>
          <w:szCs w:val="26"/>
        </w:rPr>
        <w:t>Отдел архитектуры и строительства администрации Дальнегорского муниципального округа</w:t>
      </w:r>
      <w:r w:rsidR="00CF176A">
        <w:rPr>
          <w:rFonts w:ascii="Times New Roman" w:hAnsi="Times New Roman"/>
          <w:b/>
          <w:sz w:val="26"/>
          <w:szCs w:val="26"/>
        </w:rPr>
        <w:t xml:space="preserve">, Управление культуры, </w:t>
      </w:r>
      <w:r w:rsidR="00CF176A">
        <w:rPr>
          <w:rFonts w:ascii="Times New Roman" w:hAnsi="Times New Roman"/>
          <w:b/>
          <w:sz w:val="26"/>
          <w:szCs w:val="26"/>
        </w:rPr>
        <w:lastRenderedPageBreak/>
        <w:t>спорта и молодежной политик</w:t>
      </w:r>
      <w:r w:rsidR="00650E29">
        <w:rPr>
          <w:rFonts w:ascii="Times New Roman" w:hAnsi="Times New Roman"/>
          <w:b/>
          <w:sz w:val="26"/>
          <w:szCs w:val="26"/>
        </w:rPr>
        <w:t>и администрации Дальнегорского муниципального</w:t>
      </w:r>
      <w:r w:rsidR="00CF176A">
        <w:rPr>
          <w:rFonts w:ascii="Times New Roman" w:hAnsi="Times New Roman"/>
          <w:b/>
          <w:sz w:val="26"/>
          <w:szCs w:val="26"/>
        </w:rPr>
        <w:t xml:space="preserve"> округа.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CF176A">
        <w:rPr>
          <w:sz w:val="26"/>
          <w:szCs w:val="26"/>
        </w:rPr>
        <w:t>Повышение комфортности городской среды, в том числе общественных пространств, с помощью благоустройства дворовых и общественных территорий.</w:t>
      </w:r>
    </w:p>
    <w:p w:rsidR="003C51BB" w:rsidRPr="003C51BB" w:rsidRDefault="003C51BB" w:rsidP="003C51B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3C51BB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Pr="003C51BB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C976B2">
        <w:rPr>
          <w:rFonts w:ascii="Times New Roman" w:hAnsi="Times New Roman"/>
          <w:sz w:val="26"/>
          <w:szCs w:val="26"/>
        </w:rPr>
        <w:t>2</w:t>
      </w:r>
      <w:r w:rsidRPr="003C51BB">
        <w:rPr>
          <w:rFonts w:ascii="Times New Roman" w:hAnsi="Times New Roman"/>
          <w:sz w:val="26"/>
          <w:szCs w:val="26"/>
        </w:rPr>
        <w:t xml:space="preserve"> направлени</w:t>
      </w:r>
      <w:r w:rsidR="001B3001">
        <w:rPr>
          <w:rFonts w:ascii="Times New Roman" w:hAnsi="Times New Roman"/>
          <w:sz w:val="26"/>
          <w:szCs w:val="26"/>
        </w:rPr>
        <w:t>я</w:t>
      </w:r>
      <w:r w:rsidRPr="003C51BB">
        <w:rPr>
          <w:rFonts w:ascii="Times New Roman" w:hAnsi="Times New Roman"/>
          <w:sz w:val="26"/>
          <w:szCs w:val="26"/>
        </w:rPr>
        <w:t>:</w:t>
      </w:r>
    </w:p>
    <w:p w:rsidR="00C14B57" w:rsidRDefault="00C14B57" w:rsidP="00C14B5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14B57">
        <w:rPr>
          <w:rFonts w:ascii="Times New Roman" w:hAnsi="Times New Roman"/>
          <w:b/>
          <w:sz w:val="26"/>
          <w:szCs w:val="26"/>
        </w:rPr>
        <w:t>Направление 1.</w:t>
      </w:r>
      <w:r w:rsidR="007D248C">
        <w:rPr>
          <w:rFonts w:ascii="Times New Roman" w:hAnsi="Times New Roman"/>
          <w:b/>
          <w:sz w:val="26"/>
          <w:szCs w:val="26"/>
        </w:rPr>
        <w:t xml:space="preserve"> </w:t>
      </w:r>
      <w:r w:rsidR="00CF176A">
        <w:rPr>
          <w:rFonts w:ascii="Times New Roman" w:hAnsi="Times New Roman"/>
          <w:sz w:val="26"/>
          <w:szCs w:val="26"/>
        </w:rPr>
        <w:t>«Создание комфортной городской среды Дальнегорского городского округа</w:t>
      </w:r>
      <w:r w:rsidR="00C976B2">
        <w:rPr>
          <w:rFonts w:ascii="Times New Roman" w:hAnsi="Times New Roman"/>
          <w:sz w:val="26"/>
          <w:szCs w:val="26"/>
        </w:rPr>
        <w:t>»;</w:t>
      </w:r>
      <w:r w:rsidRPr="00C14B57">
        <w:rPr>
          <w:rFonts w:ascii="Times New Roman" w:hAnsi="Times New Roman"/>
          <w:sz w:val="26"/>
          <w:szCs w:val="26"/>
        </w:rPr>
        <w:t xml:space="preserve"> </w:t>
      </w:r>
    </w:p>
    <w:p w:rsidR="00C14B57" w:rsidRPr="00C14B57" w:rsidRDefault="00C14B57" w:rsidP="00C14B57">
      <w:pPr>
        <w:pStyle w:val="af1"/>
        <w:spacing w:after="0"/>
        <w:ind w:left="0"/>
        <w:rPr>
          <w:rFonts w:ascii="Times New Roman" w:eastAsia="Times New Roman" w:hAnsi="Times New Roman"/>
          <w:color w:val="000000"/>
          <w:sz w:val="26"/>
          <w:szCs w:val="26"/>
        </w:rPr>
      </w:pPr>
      <w:r w:rsidRPr="00C14B57">
        <w:rPr>
          <w:rFonts w:ascii="Times New Roman" w:eastAsia="Times New Roman" w:hAnsi="Times New Roman"/>
          <w:b/>
          <w:color w:val="000000"/>
          <w:sz w:val="26"/>
          <w:szCs w:val="26"/>
        </w:rPr>
        <w:t>Направление 2</w:t>
      </w:r>
      <w:r w:rsidR="007B5CC1">
        <w:rPr>
          <w:rFonts w:ascii="Times New Roman" w:eastAsia="Times New Roman" w:hAnsi="Times New Roman"/>
          <w:b/>
          <w:color w:val="000000"/>
          <w:sz w:val="26"/>
          <w:szCs w:val="26"/>
        </w:rPr>
        <w:t>.</w:t>
      </w:r>
      <w:r w:rsidRPr="00C14B57">
        <w:rPr>
          <w:rFonts w:ascii="Times New Roman" w:eastAsia="Times New Roman" w:hAnsi="Times New Roman"/>
          <w:color w:val="000000"/>
          <w:sz w:val="26"/>
          <w:szCs w:val="26"/>
        </w:rPr>
        <w:t xml:space="preserve"> «</w:t>
      </w:r>
      <w:r w:rsidR="00CF176A">
        <w:rPr>
          <w:rFonts w:ascii="Times New Roman" w:eastAsia="Times New Roman" w:hAnsi="Times New Roman"/>
          <w:color w:val="000000"/>
          <w:sz w:val="26"/>
          <w:szCs w:val="26"/>
        </w:rPr>
        <w:t>Обустройство территорий Дальнегорского городского округа</w:t>
      </w:r>
      <w:r w:rsidRPr="00C14B57">
        <w:rPr>
          <w:rFonts w:ascii="Times New Roman" w:eastAsia="Times New Roman" w:hAnsi="Times New Roman"/>
          <w:color w:val="000000"/>
          <w:sz w:val="26"/>
          <w:szCs w:val="26"/>
        </w:rPr>
        <w:t>».</w:t>
      </w:r>
    </w:p>
    <w:p w:rsidR="00C541B7" w:rsidRDefault="00C541B7" w:rsidP="003C51BB">
      <w:pPr>
        <w:pStyle w:val="ConsPlusNormal"/>
        <w:tabs>
          <w:tab w:val="left" w:pos="1134"/>
        </w:tabs>
        <w:suppressAutoHyphens/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023239" w:rsidRDefault="00023239" w:rsidP="00BA0A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>На реализацию муниципальной программы в 202</w:t>
      </w:r>
      <w:r w:rsidR="00650E29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 паспортом муниципальной программы и бюджетом утверждены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ассигнования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сумме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50E29">
        <w:rPr>
          <w:rFonts w:ascii="Times New Roman" w:eastAsia="Times New Roman" w:hAnsi="Times New Roman"/>
          <w:sz w:val="26"/>
          <w:szCs w:val="26"/>
          <w:lang w:eastAsia="ru-RU"/>
        </w:rPr>
        <w:t>32932,04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рублей.</w:t>
      </w:r>
      <w:r w:rsidR="00650E29">
        <w:rPr>
          <w:rFonts w:ascii="Times New Roman" w:eastAsia="Times New Roman" w:hAnsi="Times New Roman"/>
          <w:sz w:val="26"/>
          <w:szCs w:val="26"/>
          <w:lang w:eastAsia="ru-RU"/>
        </w:rPr>
        <w:t xml:space="preserve"> Сводной бюджетной росписью на реализацию муниципальной программы предусмотрено 30932,04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Фактическое исполнение муниципальной программы составило </w:t>
      </w:r>
      <w:r w:rsidR="00650E29">
        <w:rPr>
          <w:rFonts w:ascii="Times New Roman" w:eastAsia="Times New Roman" w:hAnsi="Times New Roman"/>
          <w:sz w:val="26"/>
          <w:szCs w:val="26"/>
          <w:lang w:eastAsia="ru-RU"/>
        </w:rPr>
        <w:t>30931,94</w:t>
      </w:r>
      <w:r w:rsidRPr="00023239"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рублей. Остаток неиспользованных средств составил </w:t>
      </w:r>
      <w:r w:rsidR="0043398C">
        <w:rPr>
          <w:rFonts w:ascii="Times New Roman" w:eastAsia="Times New Roman" w:hAnsi="Times New Roman"/>
          <w:sz w:val="26"/>
          <w:szCs w:val="26"/>
          <w:lang w:eastAsia="ru-RU"/>
        </w:rPr>
        <w:t>0,10 тыс. рублей.</w:t>
      </w:r>
    </w:p>
    <w:p w:rsidR="00E45FCF" w:rsidRDefault="00E45FCF" w:rsidP="00622907">
      <w:pPr>
        <w:spacing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Направление</w:t>
      </w:r>
      <w:r w:rsidR="00737477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1</w:t>
      </w:r>
      <w:r w:rsidR="00161441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«Создание комфортной городской среды Дальнегорского городского округа»</w:t>
      </w:r>
      <w:r w:rsidR="00161441">
        <w:rPr>
          <w:rFonts w:ascii="Times New Roman" w:hAnsi="Times New Roman"/>
          <w:sz w:val="26"/>
          <w:szCs w:val="26"/>
        </w:rPr>
        <w:t>.</w:t>
      </w:r>
    </w:p>
    <w:p w:rsidR="00E45FCF" w:rsidRPr="00E45FCF" w:rsidRDefault="00E45FCF" w:rsidP="00E45FCF">
      <w:pPr>
        <w:widowControl w:val="0"/>
        <w:tabs>
          <w:tab w:val="left" w:pos="426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Мероприятие «Благоустройство общественных территорий Дальнегорского городского округа» </w:t>
      </w:r>
    </w:p>
    <w:p w:rsidR="00E45FCF" w:rsidRDefault="00E45FCF" w:rsidP="00E45FCF">
      <w:pPr>
        <w:widowControl w:val="0"/>
        <w:tabs>
          <w:tab w:val="left" w:pos="426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 w:rsidRPr="00E45FCF">
        <w:rPr>
          <w:rFonts w:ascii="Times New Roman" w:eastAsia="Times New Roman" w:hAnsi="Times New Roman"/>
          <w:b/>
          <w:sz w:val="26"/>
          <w:szCs w:val="26"/>
          <w:lang w:eastAsia="ru-RU"/>
        </w:rPr>
        <w:t>Показатель: «</w:t>
      </w:r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>Количество благоустроенных общественных территорий Дальнегорского городского округа».</w:t>
      </w:r>
      <w:r w:rsidRPr="00E45FCF">
        <w:rPr>
          <w:rFonts w:ascii="Times New Roman" w:eastAsia="Times New Roman" w:hAnsi="Times New Roman"/>
          <w:sz w:val="26"/>
          <w:szCs w:val="26"/>
          <w:lang w:eastAsia="ar-SA"/>
        </w:rPr>
        <w:t xml:space="preserve"> План 8 ед., фактически выполнили 8 ед. с нарастающим итогом.</w:t>
      </w:r>
      <w:r w:rsidRPr="00E45FCF">
        <w:rPr>
          <w:rFonts w:ascii="Times New Roman" w:eastAsia="Times New Roman" w:hAnsi="Times New Roman"/>
          <w:b/>
          <w:sz w:val="26"/>
          <w:szCs w:val="26"/>
          <w:lang w:eastAsia="ar-SA"/>
        </w:rPr>
        <w:t xml:space="preserve">  </w:t>
      </w:r>
    </w:p>
    <w:p w:rsidR="00622907" w:rsidRPr="00E45FCF" w:rsidRDefault="00622907" w:rsidP="00622907">
      <w:pPr>
        <w:widowControl w:val="0"/>
        <w:tabs>
          <w:tab w:val="left" w:pos="426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proofErr w:type="spellStart"/>
      <w:r w:rsidRPr="00E45FCF">
        <w:rPr>
          <w:rFonts w:ascii="Times New Roman" w:eastAsia="Times New Roman" w:hAnsi="Times New Roman"/>
          <w:b/>
          <w:i/>
          <w:sz w:val="26"/>
          <w:szCs w:val="26"/>
          <w:u w:val="single"/>
          <w:lang w:eastAsia="ru-RU"/>
        </w:rPr>
        <w:t>Справочно</w:t>
      </w:r>
      <w:proofErr w:type="spell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: В 2024 году выполнение составило 7 единиц.</w:t>
      </w:r>
    </w:p>
    <w:p w:rsidR="00622907" w:rsidRDefault="00E45FCF" w:rsidP="00E45FCF">
      <w:pPr>
        <w:widowControl w:val="0"/>
        <w:tabs>
          <w:tab w:val="left" w:pos="426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ar-SA"/>
        </w:rPr>
        <w:t>Для достижения данного показателя было</w:t>
      </w:r>
      <w:r w:rsidRPr="00E45FCF">
        <w:rPr>
          <w:rFonts w:ascii="Times New Roman" w:eastAsia="Times New Roman" w:hAnsi="Times New Roman"/>
          <w:b/>
          <w:i/>
          <w:sz w:val="26"/>
          <w:szCs w:val="26"/>
          <w:lang w:eastAsia="ar-SA"/>
        </w:rPr>
        <w:t xml:space="preserve"> </w:t>
      </w: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выполнено </w:t>
      </w:r>
      <w:proofErr w:type="gram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благоустройство  Сквера</w:t>
      </w:r>
      <w:proofErr w:type="gram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у памятника погибшим героям за освобождение Приморья находится примерно в 39 м. от ориентира по направлению на северо-восток, почтовый адрес ориентира: Приморский край, г. Дальнегорск,</w:t>
      </w:r>
      <w:r w:rsidR="0062290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Проспект 50 лет Октября, д. 61.</w:t>
      </w:r>
    </w:p>
    <w:p w:rsidR="00E45FCF" w:rsidRPr="00E45FCF" w:rsidRDefault="00E45FCF" w:rsidP="00622907">
      <w:pPr>
        <w:widowControl w:val="0"/>
        <w:tabs>
          <w:tab w:val="left" w:pos="426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рамках благоустройства общественного пространства </w:t>
      </w:r>
      <w:proofErr w:type="gram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выполнены  демонтажные</w:t>
      </w:r>
      <w:proofErr w:type="gram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работы и ремонт тротуарных дорожек,  изготовлены и поставлены малые архитектурные формы: парковые скамейки и урны,  поставлены парковые светильники на солнечных батареях в количестве 39 шт., установлена системы видеонаблюдения.</w:t>
      </w:r>
      <w:r w:rsidR="0062290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Также в рамках исполнения муниципального проекта за отчетный период оказаны (выполнены):</w:t>
      </w:r>
    </w:p>
    <w:p w:rsidR="00E45FCF" w:rsidRPr="00E45FCF" w:rsidRDefault="00E45FCF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 работы по </w:t>
      </w:r>
      <w:proofErr w:type="spell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брендированию</w:t>
      </w:r>
      <w:proofErr w:type="spell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объекта, благоустроенного в 2025 году в рамках реализации муниципальной программы «Формирование современной городской среды Дальнегорского городского </w:t>
      </w:r>
      <w:proofErr w:type="gram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округа»  (</w:t>
      </w:r>
      <w:proofErr w:type="gram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контракт от 17.09.2025 №92-к/юр на общую сумму контракта 29,8 </w:t>
      </w:r>
      <w:proofErr w:type="spell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тыс.руб</w:t>
      </w:r>
      <w:proofErr w:type="spell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.)</w:t>
      </w:r>
    </w:p>
    <w:p w:rsidR="00E45FCF" w:rsidRPr="00E45FCF" w:rsidRDefault="00E45FCF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услуга по разработке конкурсной заявки для участия во Всероссийском конкурсе лучших проектов создания комфортной городской среды территории парка «Берёзка» </w:t>
      </w: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 xml:space="preserve">по ул. Приморская г. Дальнегорска (альбом с основными схемами и графическими материалами, содержащий, в том числе, пояснительную записку, в которой указывается площадь объекта, создаваемого в рамках проекта, и комплекс мероприятий, связанных с реализацией проекта) (контракт от 23.05.2025 № 389/25 на общую сумму 370, 0 </w:t>
      </w:r>
      <w:proofErr w:type="spellStart"/>
      <w:proofErr w:type="gram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тыс.руб</w:t>
      </w:r>
      <w:proofErr w:type="spellEnd"/>
      <w:proofErr w:type="gram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);</w:t>
      </w:r>
    </w:p>
    <w:p w:rsidR="00E45FCF" w:rsidRPr="00E45FCF" w:rsidRDefault="00E45FCF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работы по </w:t>
      </w:r>
      <w:proofErr w:type="gram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корректировке  сметной</w:t>
      </w:r>
      <w:proofErr w:type="gram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документации на благоустройство общественной территории (контракт от 29.09.2025 №94-к/юр на общую сумму контракта 550,0 </w:t>
      </w:r>
      <w:proofErr w:type="spell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тыс.руб</w:t>
      </w:r>
      <w:proofErr w:type="spell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.,);</w:t>
      </w:r>
    </w:p>
    <w:p w:rsidR="00E45FCF" w:rsidRPr="00E45FCF" w:rsidRDefault="00E45FCF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работы по топографо-геодезической съемки территории площадью 4,7 га, М1:500 с нанесением инженерных коммуникаций, зеленых насаждений, существующего благоустройства, высотных отметок в системе высот "Балтийская 1977 года", (договор от № </w:t>
      </w:r>
      <w:proofErr w:type="gram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43  от</w:t>
      </w:r>
      <w:proofErr w:type="gram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25.09.2025 общая сумма контракта 600,0 тыс. руб.); </w:t>
      </w:r>
    </w:p>
    <w:p w:rsidR="00E45FCF" w:rsidRPr="00E45FCF" w:rsidRDefault="00E45FCF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- услуги по разработке проектно-сметной документации для выполнения работ по благоустройству парка культуры и отдыха «Березка» г. Дальнегорск (</w:t>
      </w:r>
      <w:proofErr w:type="gram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контракт  от</w:t>
      </w:r>
      <w:proofErr w:type="gram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15.10.2025 № 47 на сумму 600 000,00 руб.);</w:t>
      </w:r>
    </w:p>
    <w:p w:rsidR="00E45FCF" w:rsidRPr="00E45FCF" w:rsidRDefault="00E45FCF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- работы по разработке концепции по объекту: «Комплексное благоустройство центральной площади г. Дальнегорск» для участия Дальнегорского муниципального округа в V Всероссийском конкурсе лучших </w:t>
      </w:r>
      <w:proofErr w:type="gramStart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проектов  благоустройства</w:t>
      </w:r>
      <w:proofErr w:type="gramEnd"/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на территории Дальневосточного федерального округа в 2026 году (контракт  от 27.11.2025 №116-к/юр общая сумма контракта 600,0 тыс</w:t>
      </w:r>
      <w:r w:rsidR="00737477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руб.);</w:t>
      </w:r>
    </w:p>
    <w:p w:rsidR="00E45FCF" w:rsidRPr="00E45FCF" w:rsidRDefault="00737477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-</w:t>
      </w:r>
      <w:r w:rsidR="00E45FCF"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услуга по сопровождению проведения экспертизы сметной стоимости выполнения работ по благоустройству парка культуры и отдыха «Березка» г. Дальнегорск (контракт от 15.12.2025 №56 общая стоимость по кон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т</w:t>
      </w:r>
      <w:r w:rsidR="00E45FCF"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ракту 300,0 тыс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  <w:r w:rsidR="00E45FCF"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руб.).      </w:t>
      </w:r>
    </w:p>
    <w:p w:rsidR="00E45FCF" w:rsidRPr="00E45FCF" w:rsidRDefault="00E45FCF" w:rsidP="00E45FCF">
      <w:pPr>
        <w:tabs>
          <w:tab w:val="left" w:pos="1134"/>
        </w:tabs>
        <w:spacing w:after="0"/>
        <w:ind w:left="142" w:firstLine="567"/>
        <w:contextualSpacing/>
        <w:jc w:val="both"/>
        <w:rPr>
          <w:rFonts w:ascii="Times New Roman" w:hAnsi="Times New Roman"/>
          <w:bCs/>
          <w:i/>
          <w:sz w:val="26"/>
          <w:szCs w:val="26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>Кассовое исполнение</w:t>
      </w:r>
      <w:r w:rsidRPr="00E45FCF">
        <w:rPr>
          <w:rFonts w:ascii="Times New Roman" w:hAnsi="Times New Roman"/>
          <w:bCs/>
          <w:i/>
          <w:sz w:val="26"/>
          <w:szCs w:val="26"/>
        </w:rPr>
        <w:t xml:space="preserve"> по мероприятию составило 23 105,16 тыс</w:t>
      </w:r>
      <w:r w:rsidR="00737477">
        <w:rPr>
          <w:rFonts w:ascii="Times New Roman" w:hAnsi="Times New Roman"/>
          <w:bCs/>
          <w:i/>
          <w:sz w:val="26"/>
          <w:szCs w:val="26"/>
        </w:rPr>
        <w:t xml:space="preserve">. </w:t>
      </w:r>
      <w:r w:rsidRPr="00E45FCF">
        <w:rPr>
          <w:rFonts w:ascii="Times New Roman" w:hAnsi="Times New Roman"/>
          <w:bCs/>
          <w:i/>
          <w:sz w:val="26"/>
          <w:szCs w:val="26"/>
        </w:rPr>
        <w:t>руб.</w:t>
      </w:r>
    </w:p>
    <w:p w:rsidR="00E45FCF" w:rsidRDefault="00E45FCF" w:rsidP="00E45FCF">
      <w:pPr>
        <w:tabs>
          <w:tab w:val="left" w:pos="1134"/>
        </w:tabs>
        <w:spacing w:after="0"/>
        <w:ind w:left="142"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37477" w:rsidRPr="004755FC" w:rsidRDefault="00737477" w:rsidP="00737477">
      <w:pPr>
        <w:spacing w:after="0"/>
        <w:ind w:firstLine="709"/>
        <w:rPr>
          <w:rFonts w:ascii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Направление2 </w:t>
      </w:r>
      <w:r>
        <w:rPr>
          <w:rFonts w:ascii="Times New Roman" w:hAnsi="Times New Roman"/>
          <w:sz w:val="26"/>
          <w:szCs w:val="26"/>
        </w:rPr>
        <w:t>«</w:t>
      </w:r>
      <w:r w:rsidR="004755FC" w:rsidRPr="004755FC">
        <w:rPr>
          <w:rFonts w:ascii="Times New Roman" w:hAnsi="Times New Roman"/>
          <w:i/>
          <w:sz w:val="26"/>
          <w:szCs w:val="26"/>
        </w:rPr>
        <w:t>Обустро</w:t>
      </w:r>
      <w:r w:rsidR="004755FC">
        <w:rPr>
          <w:rFonts w:ascii="Times New Roman" w:hAnsi="Times New Roman"/>
          <w:i/>
          <w:sz w:val="26"/>
          <w:szCs w:val="26"/>
        </w:rPr>
        <w:t>й</w:t>
      </w:r>
      <w:r w:rsidR="004755FC" w:rsidRPr="004755FC">
        <w:rPr>
          <w:rFonts w:ascii="Times New Roman" w:hAnsi="Times New Roman"/>
          <w:i/>
          <w:sz w:val="26"/>
          <w:szCs w:val="26"/>
        </w:rPr>
        <w:t>ство территории</w:t>
      </w:r>
      <w:r w:rsidRPr="004755FC">
        <w:rPr>
          <w:rFonts w:ascii="Times New Roman" w:hAnsi="Times New Roman"/>
          <w:i/>
          <w:sz w:val="26"/>
          <w:szCs w:val="26"/>
        </w:rPr>
        <w:t xml:space="preserve"> Дальнегорского городского округа».</w:t>
      </w:r>
    </w:p>
    <w:p w:rsidR="00E45FCF" w:rsidRPr="00E45FCF" w:rsidRDefault="00E45FCF" w:rsidP="00E45FCF">
      <w:pPr>
        <w:tabs>
          <w:tab w:val="left" w:pos="1134"/>
        </w:tabs>
        <w:spacing w:after="0"/>
        <w:ind w:left="142" w:firstLine="709"/>
        <w:contextualSpacing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E45FCF">
        <w:rPr>
          <w:rFonts w:ascii="Times New Roman" w:hAnsi="Times New Roman"/>
          <w:b/>
          <w:i/>
          <w:color w:val="000000"/>
          <w:sz w:val="26"/>
          <w:szCs w:val="26"/>
        </w:rPr>
        <w:t>Муниципальный проект «Благоустройство территорий, детских и спортивных площадок на территории Дальнегорского городского округа»</w:t>
      </w:r>
      <w:r w:rsidR="0063769B">
        <w:rPr>
          <w:rFonts w:ascii="Times New Roman" w:hAnsi="Times New Roman"/>
          <w:b/>
          <w:i/>
          <w:color w:val="000000"/>
          <w:sz w:val="26"/>
          <w:szCs w:val="26"/>
        </w:rPr>
        <w:t>.</w:t>
      </w:r>
    </w:p>
    <w:p w:rsidR="00E45FCF" w:rsidRPr="00E45FCF" w:rsidRDefault="00E45FCF" w:rsidP="00E45FCF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Мероприятия </w:t>
      </w:r>
      <w:r w:rsidRPr="00E45FCF">
        <w:rPr>
          <w:b/>
          <w:sz w:val="26"/>
          <w:szCs w:val="26"/>
          <w:lang w:eastAsia="ru-RU"/>
        </w:rPr>
        <w:t>«</w:t>
      </w:r>
      <w:r w:rsidRPr="00E45FCF">
        <w:rPr>
          <w:rFonts w:ascii="Times New Roman" w:eastAsia="Times New Roman" w:hAnsi="Times New Roman"/>
          <w:b/>
          <w:sz w:val="26"/>
          <w:szCs w:val="26"/>
          <w:lang w:eastAsia="ru-RU"/>
        </w:rPr>
        <w:t>Приведение в нормативное состояние территории Дальнегорского городского округа</w:t>
      </w:r>
      <w:r w:rsidRPr="00E45FCF">
        <w:rPr>
          <w:b/>
          <w:sz w:val="26"/>
          <w:szCs w:val="26"/>
          <w:lang w:eastAsia="ru-RU"/>
        </w:rPr>
        <w:t>»</w:t>
      </w:r>
      <w:r w:rsidR="0063769B">
        <w:rPr>
          <w:rFonts w:ascii="Times New Roman" w:hAnsi="Times New Roman"/>
          <w:sz w:val="26"/>
          <w:szCs w:val="26"/>
          <w:lang w:eastAsia="ru-RU"/>
        </w:rPr>
        <w:t>.</w:t>
      </w:r>
    </w:p>
    <w:p w:rsidR="00E45FCF" w:rsidRPr="00E45FCF" w:rsidRDefault="00E45FCF" w:rsidP="00E45FCF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45FCF">
        <w:rPr>
          <w:rFonts w:ascii="Times New Roman" w:hAnsi="Times New Roman"/>
          <w:b/>
          <w:sz w:val="26"/>
          <w:szCs w:val="26"/>
          <w:lang w:eastAsia="ru-RU"/>
        </w:rPr>
        <w:t>Показатель:</w:t>
      </w:r>
      <w:r w:rsidRPr="00E45FCF">
        <w:rPr>
          <w:rFonts w:ascii="Times New Roman" w:eastAsia="Times New Roman" w:hAnsi="Times New Roman"/>
          <w:sz w:val="20"/>
          <w:szCs w:val="20"/>
          <w:lang w:eastAsia="ru-RU"/>
        </w:rPr>
        <w:t xml:space="preserve"> «</w:t>
      </w:r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>Количество территорий, оснащенных спортивными и детскими площадками, в том числе в рамках проекта инициативного бюджетирования по направлению «Твой проект»</w:t>
      </w:r>
      <w:r w:rsidR="0063769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 </w:t>
      </w:r>
      <w:r w:rsidRPr="00E45FCF">
        <w:rPr>
          <w:sz w:val="26"/>
          <w:szCs w:val="26"/>
        </w:rPr>
        <w:t>16</w:t>
      </w:r>
      <w:r w:rsidRPr="00E45FCF">
        <w:rPr>
          <w:rFonts w:ascii="Times New Roman" w:hAnsi="Times New Roman"/>
          <w:sz w:val="26"/>
          <w:szCs w:val="26"/>
        </w:rPr>
        <w:t xml:space="preserve"> ед., фактически выполнили </w:t>
      </w:r>
      <w:r w:rsidRPr="00E45FCF">
        <w:rPr>
          <w:sz w:val="26"/>
          <w:szCs w:val="26"/>
        </w:rPr>
        <w:t>16</w:t>
      </w:r>
      <w:r w:rsidRPr="00E45FCF">
        <w:rPr>
          <w:rFonts w:ascii="Times New Roman" w:hAnsi="Times New Roman"/>
          <w:sz w:val="26"/>
          <w:szCs w:val="26"/>
        </w:rPr>
        <w:t xml:space="preserve"> ед. с нарастающим итогом</w:t>
      </w:r>
    </w:p>
    <w:p w:rsidR="00E45FCF" w:rsidRPr="00E45FCF" w:rsidRDefault="00E45FCF" w:rsidP="00E45FCF">
      <w:pPr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hAnsi="Times New Roman"/>
          <w:i/>
          <w:sz w:val="26"/>
          <w:szCs w:val="26"/>
          <w:lang w:eastAsia="ru-RU"/>
        </w:rPr>
        <w:t>Для достижения показателя осуществлена поставка и установка детского комплекса в районе дома № 19 по ул. Осипенко г. Дальнегорска (контракт от 07.11.2025 №</w:t>
      </w:r>
      <w:proofErr w:type="gramStart"/>
      <w:r w:rsidRPr="00E45FCF">
        <w:rPr>
          <w:rFonts w:ascii="Times New Roman" w:hAnsi="Times New Roman"/>
          <w:i/>
          <w:sz w:val="26"/>
          <w:szCs w:val="26"/>
          <w:lang w:eastAsia="ru-RU"/>
        </w:rPr>
        <w:t>0320300143725000261  с</w:t>
      </w:r>
      <w:proofErr w:type="gramEnd"/>
      <w:r w:rsidRPr="00E45FCF">
        <w:rPr>
          <w:rFonts w:ascii="Times New Roman" w:hAnsi="Times New Roman"/>
          <w:i/>
          <w:sz w:val="26"/>
          <w:szCs w:val="26"/>
          <w:lang w:eastAsia="ru-RU"/>
        </w:rPr>
        <w:t xml:space="preserve"> ООО "Наш двор Восток" на сумму контракта 3 833 284,15 руб.) Также изготовлен и установлен информационный щит на территории детской игровой площадке в районе многоквартирного дома № 19 по ул. Осипенко (контракт от 26.11.2025 № 114-к/юр на общую сумму контракта 19,500 </w:t>
      </w:r>
      <w:proofErr w:type="spellStart"/>
      <w:r w:rsidRPr="00E45FCF">
        <w:rPr>
          <w:rFonts w:ascii="Times New Roman" w:hAnsi="Times New Roman"/>
          <w:i/>
          <w:sz w:val="26"/>
          <w:szCs w:val="26"/>
          <w:lang w:eastAsia="ru-RU"/>
        </w:rPr>
        <w:t>тыс.руб</w:t>
      </w:r>
      <w:proofErr w:type="spellEnd"/>
      <w:r w:rsidRPr="00E45FCF">
        <w:rPr>
          <w:rFonts w:ascii="Times New Roman" w:hAnsi="Times New Roman"/>
          <w:i/>
          <w:sz w:val="26"/>
          <w:szCs w:val="26"/>
          <w:lang w:eastAsia="ru-RU"/>
        </w:rPr>
        <w:t>.)</w:t>
      </w:r>
      <w:r w:rsidR="0024518C">
        <w:rPr>
          <w:rFonts w:ascii="Times New Roman" w:hAnsi="Times New Roman"/>
          <w:i/>
          <w:sz w:val="26"/>
          <w:szCs w:val="26"/>
          <w:lang w:eastAsia="ru-RU"/>
        </w:rPr>
        <w:t>.</w:t>
      </w:r>
    </w:p>
    <w:p w:rsidR="00E45FCF" w:rsidRPr="00E45FCF" w:rsidRDefault="00E45FCF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Также в рамках исполнения муниципального проекта за отчетный период выполнены работы по корректировке проектно-сметной документации на благоустройство </w:t>
      </w: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>дворовых территорий Химиков д.9, Первомайская, д.8 (контракт от 15.10.2025 №100-к/юр на сумм</w:t>
      </w:r>
      <w:r w:rsidR="0063769B" w:rsidRPr="00987806">
        <w:rPr>
          <w:rFonts w:ascii="Times New Roman" w:eastAsia="Times New Roman" w:hAnsi="Times New Roman"/>
          <w:i/>
          <w:sz w:val="26"/>
          <w:szCs w:val="26"/>
          <w:lang w:eastAsia="ru-RU"/>
        </w:rPr>
        <w:t>у</w:t>
      </w:r>
      <w:r w:rsidRPr="00E45FC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136 000,0 руб.).</w:t>
      </w:r>
    </w:p>
    <w:p w:rsidR="00E45FCF" w:rsidRDefault="00E45FCF" w:rsidP="00E45FCF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E45FCF">
        <w:rPr>
          <w:rFonts w:ascii="Times New Roman" w:eastAsia="Times New Roman" w:hAnsi="Times New Roman"/>
          <w:b/>
          <w:sz w:val="26"/>
          <w:szCs w:val="26"/>
          <w:lang w:eastAsia="ru-RU"/>
        </w:rPr>
        <w:t>Показатель:</w:t>
      </w:r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45FCF">
        <w:rPr>
          <w:rFonts w:ascii="Times New Roman" w:hAnsi="Times New Roman"/>
          <w:sz w:val="26"/>
          <w:szCs w:val="26"/>
        </w:rPr>
        <w:t>Количество благоустроенных дворовых территорий многоквартирных домов» в 2025 году не исполнялся в связи с отсутствием финансирования краевого и местного бюджетов.</w:t>
      </w:r>
      <w:r w:rsidR="0024518C">
        <w:rPr>
          <w:rFonts w:ascii="Times New Roman" w:hAnsi="Times New Roman"/>
          <w:sz w:val="26"/>
          <w:szCs w:val="26"/>
        </w:rPr>
        <w:t xml:space="preserve"> План 22 ед., фактически выполнено 26 ед. Следует обратить внимание, что перевыполнение показателя произошло в 2024 году. </w:t>
      </w:r>
    </w:p>
    <w:p w:rsidR="007B22F5" w:rsidRPr="00E45FCF" w:rsidRDefault="007B22F5" w:rsidP="00E45FCF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Всего по мероприятию исполнено на сумму 3988,88 тыс. </w:t>
      </w:r>
      <w:proofErr w:type="spellStart"/>
      <w:r>
        <w:rPr>
          <w:rFonts w:ascii="Times New Roman" w:hAnsi="Times New Roman"/>
          <w:sz w:val="26"/>
          <w:szCs w:val="26"/>
        </w:rPr>
        <w:t>руб</w:t>
      </w:r>
      <w:proofErr w:type="spellEnd"/>
      <w:r>
        <w:rPr>
          <w:rFonts w:ascii="Times New Roman" w:hAnsi="Times New Roman"/>
          <w:sz w:val="26"/>
          <w:szCs w:val="26"/>
        </w:rPr>
        <w:t xml:space="preserve">, в том числе: КБ-2000,00 тыс. </w:t>
      </w:r>
      <w:proofErr w:type="spellStart"/>
      <w:r>
        <w:rPr>
          <w:rFonts w:ascii="Times New Roman" w:hAnsi="Times New Roman"/>
          <w:sz w:val="26"/>
          <w:szCs w:val="26"/>
        </w:rPr>
        <w:t>руб</w:t>
      </w:r>
      <w:proofErr w:type="spellEnd"/>
      <w:r>
        <w:rPr>
          <w:rFonts w:ascii="Times New Roman" w:hAnsi="Times New Roman"/>
          <w:sz w:val="26"/>
          <w:szCs w:val="26"/>
        </w:rPr>
        <w:t>, МБ-1968,78 тыс. руб.</w:t>
      </w:r>
    </w:p>
    <w:p w:rsidR="00E45FCF" w:rsidRPr="00E45FCF" w:rsidRDefault="00E45FCF" w:rsidP="00E45FCF">
      <w:pPr>
        <w:tabs>
          <w:tab w:val="left" w:pos="993"/>
        </w:tabs>
        <w:spacing w:after="0"/>
        <w:ind w:firstLine="851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45FCF" w:rsidRPr="00E45FCF" w:rsidRDefault="00E45FCF" w:rsidP="00E45FCF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E45FCF">
        <w:rPr>
          <w:rFonts w:ascii="Times New Roman" w:hAnsi="Times New Roman"/>
          <w:b/>
          <w:sz w:val="26"/>
          <w:szCs w:val="26"/>
          <w:lang w:eastAsia="ru-RU"/>
        </w:rPr>
        <w:t xml:space="preserve">Мероприятие «Реализация проектов, инициируемых </w:t>
      </w:r>
      <w:proofErr w:type="gramStart"/>
      <w:r w:rsidRPr="00E45FCF">
        <w:rPr>
          <w:rFonts w:ascii="Times New Roman" w:hAnsi="Times New Roman"/>
          <w:b/>
          <w:sz w:val="26"/>
          <w:szCs w:val="26"/>
          <w:lang w:eastAsia="ru-RU"/>
        </w:rPr>
        <w:t>жителями  Дальнегорского</w:t>
      </w:r>
      <w:proofErr w:type="gramEnd"/>
      <w:r w:rsidRPr="00E45FCF">
        <w:rPr>
          <w:rFonts w:ascii="Times New Roman" w:hAnsi="Times New Roman"/>
          <w:b/>
          <w:sz w:val="26"/>
          <w:szCs w:val="26"/>
          <w:lang w:eastAsia="ru-RU"/>
        </w:rPr>
        <w:t xml:space="preserve"> городского округа, по решению вопросов местного значения»</w:t>
      </w:r>
      <w:r w:rsidRPr="00E45FCF">
        <w:rPr>
          <w:rFonts w:ascii="Times New Roman" w:hAnsi="Times New Roman"/>
          <w:sz w:val="26"/>
          <w:szCs w:val="26"/>
          <w:lang w:eastAsia="ru-RU"/>
        </w:rPr>
        <w:t>.</w:t>
      </w:r>
    </w:p>
    <w:p w:rsidR="00E45FCF" w:rsidRPr="00E45FCF" w:rsidRDefault="00E45FCF" w:rsidP="00E45FCF">
      <w:pPr>
        <w:widowControl w:val="0"/>
        <w:shd w:val="clear" w:color="auto" w:fill="FFFFFF"/>
        <w:spacing w:after="0" w:line="240" w:lineRule="auto"/>
        <w:ind w:firstLine="708"/>
        <w:rPr>
          <w:rFonts w:ascii="Times New Roman" w:hAnsi="Times New Roman"/>
          <w:sz w:val="26"/>
          <w:szCs w:val="26"/>
          <w:lang w:eastAsia="ru-RU"/>
        </w:rPr>
      </w:pPr>
      <w:r w:rsidRPr="00E45FCF">
        <w:rPr>
          <w:rFonts w:ascii="Times New Roman" w:hAnsi="Times New Roman"/>
          <w:b/>
          <w:sz w:val="26"/>
          <w:szCs w:val="26"/>
          <w:lang w:eastAsia="ru-RU"/>
        </w:rPr>
        <w:t>Показатель:</w:t>
      </w:r>
      <w:r w:rsidRPr="00E45FCF">
        <w:rPr>
          <w:rFonts w:ascii="Times New Roman" w:hAnsi="Times New Roman"/>
          <w:sz w:val="26"/>
          <w:szCs w:val="26"/>
          <w:lang w:eastAsia="ru-RU"/>
        </w:rPr>
        <w:t xml:space="preserve"> «Количество граждан, участвующих в реализации проекта». </w:t>
      </w:r>
      <w:r w:rsidR="009400B7">
        <w:rPr>
          <w:rFonts w:ascii="Times New Roman" w:hAnsi="Times New Roman"/>
          <w:sz w:val="26"/>
          <w:szCs w:val="26"/>
          <w:lang w:eastAsia="ru-RU"/>
        </w:rPr>
        <w:t>План</w:t>
      </w:r>
      <w:r w:rsidRPr="00E45FCF">
        <w:rPr>
          <w:rFonts w:ascii="Times New Roman" w:hAnsi="Times New Roman"/>
          <w:sz w:val="26"/>
          <w:szCs w:val="26"/>
          <w:lang w:eastAsia="ru-RU"/>
        </w:rPr>
        <w:t xml:space="preserve"> 50 человек, факт 50 человек. </w:t>
      </w:r>
    </w:p>
    <w:p w:rsidR="00E45FCF" w:rsidRPr="00E45FCF" w:rsidRDefault="00E45FCF" w:rsidP="00E45FC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45FCF">
        <w:rPr>
          <w:rFonts w:ascii="Times New Roman" w:hAnsi="Times New Roman"/>
          <w:b/>
          <w:sz w:val="26"/>
          <w:szCs w:val="26"/>
          <w:lang w:eastAsia="ru-RU"/>
        </w:rPr>
        <w:t>Показатель</w:t>
      </w:r>
      <w:r w:rsidRPr="00E45FCF">
        <w:rPr>
          <w:rFonts w:ascii="Times New Roman" w:hAnsi="Times New Roman"/>
          <w:sz w:val="26"/>
          <w:szCs w:val="26"/>
          <w:lang w:eastAsia="ru-RU"/>
        </w:rPr>
        <w:t>: «</w:t>
      </w:r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>Количество публикаций в средствах массовой информации, в социальных сетях в информационно-телекоммуникационной сети Интернет о ходе реализации проекта». План 10 публикаций, факт</w:t>
      </w:r>
      <w:r w:rsidR="0077343C">
        <w:rPr>
          <w:rFonts w:ascii="Times New Roman" w:eastAsia="Times New Roman" w:hAnsi="Times New Roman"/>
          <w:sz w:val="26"/>
          <w:szCs w:val="26"/>
          <w:lang w:eastAsia="ru-RU"/>
        </w:rPr>
        <w:t>ически выполнено</w:t>
      </w:r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 xml:space="preserve"> 10 публикаций.</w:t>
      </w:r>
    </w:p>
    <w:p w:rsidR="00E45FCF" w:rsidRPr="00E45FCF" w:rsidRDefault="00E45FCF" w:rsidP="00E45FC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45FCF">
        <w:rPr>
          <w:rFonts w:ascii="Times New Roman" w:hAnsi="Times New Roman"/>
          <w:b/>
          <w:sz w:val="26"/>
          <w:szCs w:val="26"/>
          <w:lang w:eastAsia="ru-RU"/>
        </w:rPr>
        <w:t>Показатель</w:t>
      </w:r>
      <w:r w:rsidRPr="00E45FCF">
        <w:rPr>
          <w:rFonts w:ascii="Times New Roman" w:hAnsi="Times New Roman"/>
          <w:sz w:val="26"/>
          <w:szCs w:val="26"/>
          <w:lang w:eastAsia="ru-RU"/>
        </w:rPr>
        <w:t>:</w:t>
      </w:r>
      <w:r w:rsidRPr="00E45FCF">
        <w:rPr>
          <w:rFonts w:ascii="Times New Roman" w:eastAsia="Times New Roman" w:hAnsi="Times New Roman"/>
          <w:sz w:val="20"/>
          <w:szCs w:val="20"/>
          <w:lang w:eastAsia="ru-RU"/>
        </w:rPr>
        <w:t xml:space="preserve"> «</w:t>
      </w:r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 xml:space="preserve">Количество </w:t>
      </w:r>
      <w:proofErr w:type="spellStart"/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>фотофиксации</w:t>
      </w:r>
      <w:proofErr w:type="spellEnd"/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 xml:space="preserve"> реализации проекта с начала до окончания». План 15 единиц фотографий, факт</w:t>
      </w:r>
      <w:r w:rsidR="0077343C">
        <w:rPr>
          <w:rFonts w:ascii="Times New Roman" w:eastAsia="Times New Roman" w:hAnsi="Times New Roman"/>
          <w:sz w:val="26"/>
          <w:szCs w:val="26"/>
          <w:lang w:eastAsia="ru-RU"/>
        </w:rPr>
        <w:t>ически выполнено</w:t>
      </w:r>
      <w:r w:rsidRPr="00E45FCF">
        <w:rPr>
          <w:rFonts w:ascii="Times New Roman" w:eastAsia="Times New Roman" w:hAnsi="Times New Roman"/>
          <w:sz w:val="26"/>
          <w:szCs w:val="26"/>
          <w:lang w:eastAsia="ru-RU"/>
        </w:rPr>
        <w:t xml:space="preserve"> 15 единиц фотографий.</w:t>
      </w:r>
    </w:p>
    <w:p w:rsidR="00E45FCF" w:rsidRPr="00E45FCF" w:rsidRDefault="00E45FCF" w:rsidP="00E45FCF">
      <w:pPr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E45FCF">
        <w:rPr>
          <w:rFonts w:ascii="Times New Roman" w:hAnsi="Times New Roman"/>
          <w:i/>
          <w:sz w:val="26"/>
          <w:szCs w:val="26"/>
          <w:lang w:eastAsia="ru-RU"/>
        </w:rPr>
        <w:t xml:space="preserve">В рамках достижения вышеуказанных показателей на территории округа реализовано </w:t>
      </w:r>
      <w:proofErr w:type="gramStart"/>
      <w:r w:rsidRPr="00E45FCF">
        <w:rPr>
          <w:rFonts w:ascii="Times New Roman" w:hAnsi="Times New Roman"/>
          <w:i/>
          <w:sz w:val="26"/>
          <w:szCs w:val="26"/>
          <w:lang w:eastAsia="ru-RU"/>
        </w:rPr>
        <w:t>5  проектов</w:t>
      </w:r>
      <w:proofErr w:type="gramEnd"/>
      <w:r w:rsidRPr="00E45FCF">
        <w:rPr>
          <w:rFonts w:ascii="Times New Roman" w:hAnsi="Times New Roman"/>
          <w:i/>
          <w:sz w:val="26"/>
          <w:szCs w:val="26"/>
          <w:lang w:eastAsia="ru-RU"/>
        </w:rPr>
        <w:t>,  инициируемых жителями муниципальных образований, по решению вопросов местного значения:</w:t>
      </w:r>
    </w:p>
    <w:p w:rsidR="00E45FCF" w:rsidRPr="00E45FCF" w:rsidRDefault="00E45FCF" w:rsidP="00E45FCF">
      <w:pPr>
        <w:widowControl w:val="0"/>
        <w:spacing w:after="0"/>
        <w:jc w:val="both"/>
        <w:outlineLvl w:val="1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1) «Второй этап благоустройства территории ОО «ТОС «Химиков 1А» г. Дальнегорск» ОО ТОС «Химиков 1А» г. Дальнегорска»; </w:t>
      </w:r>
    </w:p>
    <w:p w:rsidR="00E45FCF" w:rsidRPr="00E45FCF" w:rsidRDefault="00E45FCF" w:rsidP="00E45FCF">
      <w:pPr>
        <w:widowControl w:val="0"/>
        <w:spacing w:after="0"/>
        <w:jc w:val="both"/>
        <w:outlineLvl w:val="1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45FC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2) «Благоустройство территории детской площадкой «Мой двор» ТОС «Счастливое детство»;</w:t>
      </w:r>
    </w:p>
    <w:p w:rsidR="00E45FCF" w:rsidRPr="00E45FCF" w:rsidRDefault="00E45FCF" w:rsidP="00E45FCF">
      <w:pPr>
        <w:widowControl w:val="0"/>
        <w:spacing w:after="0"/>
        <w:jc w:val="both"/>
        <w:outlineLvl w:val="1"/>
        <w:rPr>
          <w:i/>
          <w:color w:val="000000"/>
          <w:sz w:val="26"/>
          <w:szCs w:val="26"/>
        </w:rPr>
      </w:pPr>
      <w:r w:rsidRPr="00E45FC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3) «Любимый двор» ТОС «Успех»;</w:t>
      </w:r>
    </w:p>
    <w:p w:rsidR="00E45FCF" w:rsidRPr="00E45FCF" w:rsidRDefault="00E45FCF" w:rsidP="00E45FCF">
      <w:pPr>
        <w:widowControl w:val="0"/>
        <w:spacing w:after="0"/>
        <w:jc w:val="both"/>
        <w:outlineLvl w:val="1"/>
        <w:rPr>
          <w:i/>
          <w:color w:val="000000"/>
          <w:sz w:val="26"/>
          <w:szCs w:val="26"/>
        </w:rPr>
      </w:pPr>
      <w:r w:rsidRPr="00E45FC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4) Сквер «Лавочки – </w:t>
      </w:r>
      <w:proofErr w:type="spellStart"/>
      <w:r w:rsidRPr="00E45FC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качалочки</w:t>
      </w:r>
      <w:proofErr w:type="spellEnd"/>
      <w:r w:rsidRPr="00E45FC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» ТОС «Ключ резанный»;</w:t>
      </w:r>
    </w:p>
    <w:p w:rsidR="00E45FCF" w:rsidRPr="00E45FCF" w:rsidRDefault="00E45FCF" w:rsidP="00E45FCF">
      <w:pPr>
        <w:widowControl w:val="0"/>
        <w:spacing w:after="0"/>
        <w:jc w:val="both"/>
        <w:outlineLvl w:val="1"/>
        <w:rPr>
          <w:i/>
          <w:color w:val="000000"/>
          <w:sz w:val="26"/>
          <w:szCs w:val="26"/>
        </w:rPr>
      </w:pPr>
      <w:r w:rsidRPr="00E45FC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5) «Комфортный двор для безопасной жизни» ТОС Индустриальная 6».</w:t>
      </w:r>
    </w:p>
    <w:p w:rsidR="007B22F5" w:rsidRDefault="00F7280E" w:rsidP="00E45FCF">
      <w:pPr>
        <w:spacing w:after="0"/>
        <w:ind w:firstLine="708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Кассовое исполнение по мероприятию составило 3837,99 тыс. руб. средств КБ.</w:t>
      </w:r>
    </w:p>
    <w:p w:rsidR="00E45FCF" w:rsidRPr="00F7280E" w:rsidRDefault="00E45FCF" w:rsidP="00E45FCF">
      <w:pPr>
        <w:spacing w:after="0"/>
        <w:ind w:firstLine="708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7280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Кассовое исполнение </w:t>
      </w:r>
      <w:r w:rsidR="00F7280E">
        <w:rPr>
          <w:rFonts w:ascii="Times New Roman" w:eastAsia="Times New Roman" w:hAnsi="Times New Roman"/>
          <w:i/>
          <w:sz w:val="26"/>
          <w:szCs w:val="26"/>
          <w:lang w:eastAsia="ru-RU"/>
        </w:rPr>
        <w:t>Муниципального</w:t>
      </w:r>
      <w:r w:rsidR="00F7280E" w:rsidRPr="00F7280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проект</w:t>
      </w:r>
      <w:r w:rsidR="00F7280E">
        <w:rPr>
          <w:rFonts w:ascii="Times New Roman" w:eastAsia="Times New Roman" w:hAnsi="Times New Roman"/>
          <w:i/>
          <w:sz w:val="26"/>
          <w:szCs w:val="26"/>
          <w:lang w:eastAsia="ru-RU"/>
        </w:rPr>
        <w:t>а</w:t>
      </w:r>
      <w:r w:rsidR="00F7280E" w:rsidRPr="00F7280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«Благоустройство территорий, детских и спортивных площадок на территории Дальнегорского городского округа»</w:t>
      </w:r>
      <w:r w:rsidR="00F7280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Pr="00F7280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составило 7826,77 </w:t>
      </w:r>
      <w:proofErr w:type="spellStart"/>
      <w:r w:rsidRPr="00F7280E">
        <w:rPr>
          <w:rFonts w:ascii="Times New Roman" w:eastAsia="Times New Roman" w:hAnsi="Times New Roman"/>
          <w:i/>
          <w:sz w:val="26"/>
          <w:szCs w:val="26"/>
          <w:lang w:eastAsia="ru-RU"/>
        </w:rPr>
        <w:t>тыс.руб</w:t>
      </w:r>
      <w:proofErr w:type="spellEnd"/>
      <w:r w:rsidRPr="00F7280E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182089" w:rsidRPr="00182089" w:rsidRDefault="00182089" w:rsidP="00182089">
      <w:pPr>
        <w:spacing w:after="0"/>
        <w:ind w:firstLine="709"/>
        <w:contextualSpacing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18208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                                               </w:t>
      </w:r>
    </w:p>
    <w:p w:rsidR="004661EB" w:rsidRDefault="004661EB" w:rsidP="004661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 w:rsidR="00721503"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4661EB" w:rsidRDefault="004661EB" w:rsidP="004661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Установлено 100% выполнение по </w:t>
      </w:r>
      <w:r w:rsidR="0072150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показателям, по </w:t>
      </w:r>
      <w:r w:rsidR="0072150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</w:t>
      </w:r>
      <w:r w:rsidR="0072150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ю перевыполнение.</w:t>
      </w:r>
    </w:p>
    <w:p w:rsidR="004661EB" w:rsidRDefault="004661EB" w:rsidP="004661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Таблица №1</w:t>
      </w:r>
    </w:p>
    <w:tbl>
      <w:tblPr>
        <w:tblW w:w="10248" w:type="dxa"/>
        <w:tblLook w:val="04A0" w:firstRow="1" w:lastRow="0" w:firstColumn="1" w:lastColumn="0" w:noHBand="0" w:noVBand="1"/>
      </w:tblPr>
      <w:tblGrid>
        <w:gridCol w:w="666"/>
        <w:gridCol w:w="1662"/>
        <w:gridCol w:w="1778"/>
        <w:gridCol w:w="851"/>
        <w:gridCol w:w="1142"/>
        <w:gridCol w:w="1134"/>
        <w:gridCol w:w="1300"/>
        <w:gridCol w:w="1660"/>
        <w:gridCol w:w="55"/>
      </w:tblGrid>
      <w:tr w:rsidR="00721503" w:rsidRPr="00721503" w:rsidTr="00721503">
        <w:trPr>
          <w:gridAfter w:val="1"/>
          <w:wAfter w:w="55" w:type="dxa"/>
          <w:trHeight w:val="123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показателя</w:t>
            </w: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 измерения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Плановое значение на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Отклонение, %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Причины отклонения</w:t>
            </w:r>
          </w:p>
        </w:tc>
      </w:tr>
      <w:tr w:rsidR="00721503" w:rsidRPr="00721503" w:rsidTr="00721503">
        <w:trPr>
          <w:gridAfter w:val="1"/>
          <w:wAfter w:w="55" w:type="dxa"/>
          <w:trHeight w:val="30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721503" w:rsidRPr="00721503" w:rsidTr="00721503">
        <w:trPr>
          <w:gridAfter w:val="1"/>
          <w:wAfter w:w="55" w:type="dxa"/>
          <w:trHeight w:val="207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1503" w:rsidRPr="00721503" w:rsidTr="00721503">
        <w:trPr>
          <w:trHeight w:val="4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5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Направление 1 «Создание комфортной городской среды Дальнегорского городского округа»</w:t>
            </w:r>
          </w:p>
        </w:tc>
      </w:tr>
      <w:tr w:rsidR="00721503" w:rsidRPr="00721503" w:rsidTr="00721503">
        <w:trPr>
          <w:trHeight w:val="300"/>
        </w:trPr>
        <w:tc>
          <w:tcPr>
            <w:tcW w:w="102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Проектная часть</w:t>
            </w:r>
          </w:p>
        </w:tc>
      </w:tr>
      <w:tr w:rsidR="00721503" w:rsidRPr="00721503" w:rsidTr="00721503">
        <w:trPr>
          <w:trHeight w:val="4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95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Муниципальный проект «Формирование комфортной городской среды Дальнегорского городского округа»</w:t>
            </w:r>
          </w:p>
        </w:tc>
      </w:tr>
      <w:tr w:rsidR="00721503" w:rsidRPr="00721503" w:rsidTr="00721503">
        <w:trPr>
          <w:gridAfter w:val="1"/>
          <w:wAfter w:w="55" w:type="dxa"/>
          <w:trHeight w:val="900"/>
        </w:trPr>
        <w:tc>
          <w:tcPr>
            <w:tcW w:w="6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Благоустройство общественных территорий Дальнегорского городского округа (результат 1)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21503" w:rsidRPr="00721503" w:rsidTr="00721503">
        <w:trPr>
          <w:gridAfter w:val="1"/>
          <w:wAfter w:w="55" w:type="dxa"/>
          <w:trHeight w:val="660"/>
        </w:trPr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1503" w:rsidRPr="00721503" w:rsidTr="00721503">
        <w:trPr>
          <w:gridAfter w:val="1"/>
          <w:wAfter w:w="55" w:type="dxa"/>
          <w:trHeight w:val="1320"/>
        </w:trPr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1503" w:rsidRPr="00721503" w:rsidTr="00721503">
        <w:trPr>
          <w:gridAfter w:val="1"/>
          <w:wAfter w:w="55" w:type="dxa"/>
          <w:trHeight w:val="2355"/>
        </w:trPr>
        <w:tc>
          <w:tcPr>
            <w:tcW w:w="6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1503" w:rsidRPr="00721503" w:rsidTr="00721503">
        <w:trPr>
          <w:trHeight w:val="5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5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Направление 2 «Обустройство территорий Дальнегорского городского округа»</w:t>
            </w:r>
          </w:p>
        </w:tc>
      </w:tr>
      <w:tr w:rsidR="00721503" w:rsidRPr="00721503" w:rsidTr="00721503">
        <w:trPr>
          <w:trHeight w:val="58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95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Муниципальный проект «Благоустройство территорий, детских и спортивных площадок на территории Дальнегорского городского округа»</w:t>
            </w:r>
          </w:p>
        </w:tc>
      </w:tr>
      <w:tr w:rsidR="00721503" w:rsidRPr="00721503" w:rsidTr="00721503">
        <w:trPr>
          <w:gridAfter w:val="1"/>
          <w:wAfter w:w="55" w:type="dxa"/>
          <w:trHeight w:val="147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Приведение в нормативное состояние территории Дальнегорского городского округа (результат 2)</w:t>
            </w:r>
          </w:p>
        </w:tc>
        <w:tc>
          <w:tcPr>
            <w:tcW w:w="17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территорий, оснащенных спортивными и детскими площадками, в том числе в рамках проекта инициативного бюджетирования по направлению «Твой проект» и проектов, инициируемых жителями муниципальных образований, по решению вопросов местного значения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21503" w:rsidRPr="00721503" w:rsidTr="00721503">
        <w:trPr>
          <w:gridAfter w:val="1"/>
          <w:wAfter w:w="55" w:type="dxa"/>
          <w:trHeight w:val="163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1503" w:rsidRPr="00721503" w:rsidTr="00721503">
        <w:trPr>
          <w:gridAfter w:val="1"/>
          <w:wAfter w:w="55" w:type="dxa"/>
          <w:trHeight w:val="243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благоустроенных дворовых территорий многоквартирных домов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перевыполнение показателя произошло по причине выполнения перевыполнения показателя в 2024 году</w:t>
            </w:r>
          </w:p>
        </w:tc>
      </w:tr>
      <w:tr w:rsidR="00721503" w:rsidRPr="00721503" w:rsidTr="00721503">
        <w:trPr>
          <w:gridAfter w:val="1"/>
          <w:wAfter w:w="55" w:type="dxa"/>
          <w:trHeight w:val="70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2..1.3</w:t>
            </w:r>
          </w:p>
        </w:tc>
        <w:tc>
          <w:tcPr>
            <w:tcW w:w="1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Реализация проектов, инициируемых </w:t>
            </w: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жителями  Дальнегорского городского округа, по решению вопросов местного значения (результат 3)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Количество граждан, участвующих в реализации проекта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21503" w:rsidRPr="00721503" w:rsidTr="00721503">
        <w:trPr>
          <w:gridAfter w:val="1"/>
          <w:wAfter w:w="55" w:type="dxa"/>
          <w:trHeight w:val="132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публикаций в средствах массовой информации, в социальных сетях в информационно-телекоммуникационной сети Интернет о ходе реализации проекта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единиц публикации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21503" w:rsidRPr="00721503" w:rsidTr="00721503">
        <w:trPr>
          <w:gridAfter w:val="1"/>
          <w:wAfter w:w="55" w:type="dxa"/>
          <w:trHeight w:val="84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Количество </w:t>
            </w:r>
            <w:proofErr w:type="spellStart"/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фотофиксация</w:t>
            </w:r>
            <w:proofErr w:type="spellEnd"/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реализации проекта с начала до окончания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единиц фотографий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03" w:rsidRPr="00721503" w:rsidRDefault="00721503" w:rsidP="0072150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03" w:rsidRPr="00721503" w:rsidRDefault="00721503" w:rsidP="00721503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21503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4661EB" w:rsidRPr="000B6B3B" w:rsidRDefault="004661EB" w:rsidP="004661E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4661EB" w:rsidRDefault="004661EB" w:rsidP="004661EB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07329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 (без внебюджетных источников).</w:t>
      </w:r>
    </w:p>
    <w:p w:rsidR="004661EB" w:rsidRDefault="004661EB" w:rsidP="004661EB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 последствий не реализации мероприятий подпрограммы и отдельных мероприятий:</w:t>
      </w:r>
    </w:p>
    <w:p w:rsidR="00C40C5C" w:rsidRPr="00C40C5C" w:rsidRDefault="00C40C5C" w:rsidP="00C40C5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40C5C">
        <w:rPr>
          <w:rFonts w:ascii="Times New Roman" w:hAnsi="Times New Roman" w:cs="Times New Roman"/>
          <w:i/>
          <w:sz w:val="26"/>
          <w:szCs w:val="26"/>
        </w:rPr>
        <w:t xml:space="preserve">Финансирование мероприятий по программе не приведены в соответствие с </w:t>
      </w:r>
      <w:r>
        <w:rPr>
          <w:rFonts w:ascii="Times New Roman" w:hAnsi="Times New Roman" w:cs="Times New Roman"/>
          <w:i/>
          <w:sz w:val="26"/>
          <w:szCs w:val="26"/>
        </w:rPr>
        <w:t>бюджетом</w:t>
      </w:r>
      <w:r w:rsidR="004224B4">
        <w:rPr>
          <w:rFonts w:ascii="Times New Roman" w:hAnsi="Times New Roman" w:cs="Times New Roman"/>
          <w:i/>
          <w:sz w:val="26"/>
          <w:szCs w:val="26"/>
        </w:rPr>
        <w:t xml:space="preserve">, поскольку последняя </w:t>
      </w:r>
      <w:r w:rsidRPr="00C40C5C">
        <w:rPr>
          <w:rFonts w:ascii="Times New Roman" w:hAnsi="Times New Roman" w:cs="Times New Roman"/>
          <w:i/>
          <w:sz w:val="26"/>
          <w:szCs w:val="26"/>
        </w:rPr>
        <w:t>корректировка бюджета Дальнегорского</w:t>
      </w:r>
      <w:r w:rsidR="0019155B">
        <w:rPr>
          <w:rFonts w:ascii="Times New Roman" w:hAnsi="Times New Roman" w:cs="Times New Roman"/>
          <w:i/>
          <w:sz w:val="26"/>
          <w:szCs w:val="26"/>
        </w:rPr>
        <w:t xml:space="preserve"> городского</w:t>
      </w:r>
      <w:r w:rsidRPr="00C40C5C">
        <w:rPr>
          <w:rFonts w:ascii="Times New Roman" w:hAnsi="Times New Roman" w:cs="Times New Roman"/>
          <w:i/>
          <w:sz w:val="26"/>
          <w:szCs w:val="26"/>
        </w:rPr>
        <w:t xml:space="preserve"> округа на 2025 год и плановый период 2026 и 2027 годы была утверждена решением </w:t>
      </w:r>
      <w:r w:rsidR="0019155B">
        <w:rPr>
          <w:rFonts w:ascii="Times New Roman" w:hAnsi="Times New Roman" w:cs="Times New Roman"/>
          <w:i/>
          <w:sz w:val="26"/>
          <w:szCs w:val="26"/>
        </w:rPr>
        <w:t>Д</w:t>
      </w:r>
      <w:r w:rsidRPr="00C40C5C">
        <w:rPr>
          <w:rFonts w:ascii="Times New Roman" w:hAnsi="Times New Roman" w:cs="Times New Roman"/>
          <w:i/>
          <w:sz w:val="26"/>
          <w:szCs w:val="26"/>
        </w:rPr>
        <w:t xml:space="preserve">умы Дальнегорского муниципального </w:t>
      </w:r>
      <w:proofErr w:type="gramStart"/>
      <w:r w:rsidRPr="00C40C5C">
        <w:rPr>
          <w:rFonts w:ascii="Times New Roman" w:hAnsi="Times New Roman" w:cs="Times New Roman"/>
          <w:i/>
          <w:sz w:val="26"/>
          <w:szCs w:val="26"/>
        </w:rPr>
        <w:t>округа  25.12.2025</w:t>
      </w:r>
      <w:proofErr w:type="gramEnd"/>
      <w:r w:rsidRPr="00C40C5C">
        <w:rPr>
          <w:rFonts w:ascii="Times New Roman" w:hAnsi="Times New Roman" w:cs="Times New Roman"/>
          <w:i/>
          <w:sz w:val="26"/>
          <w:szCs w:val="26"/>
        </w:rPr>
        <w:t xml:space="preserve"> № 458. (дата опубликования 29.12.2025)</w:t>
      </w:r>
    </w:p>
    <w:p w:rsidR="004661EB" w:rsidRPr="00C40C5C" w:rsidRDefault="004661EB" w:rsidP="00C40C5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0C5C">
        <w:rPr>
          <w:rFonts w:ascii="Times New Roman" w:hAnsi="Times New Roman" w:cs="Times New Roman"/>
          <w:sz w:val="26"/>
          <w:szCs w:val="26"/>
        </w:rPr>
        <w:t>При проведении анализа факторов установлено, что совокупность данных факторов в принципе положительно повлияла на реализацию муниципальной программы и в целом привела к реализации мероприятий, что в свою очередь, привело к выполнению муниципальной программы.</w:t>
      </w: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3E3D43">
        <w:rPr>
          <w:color w:val="000000"/>
          <w:sz w:val="26"/>
          <w:szCs w:val="26"/>
        </w:rPr>
        <w:t>Формирование современной городской среды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073290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Pr="00F807BC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 w:rsidRPr="00F807BC">
        <w:rPr>
          <w:sz w:val="26"/>
          <w:szCs w:val="26"/>
        </w:rPr>
        <w:t>- в</w:t>
      </w:r>
      <w:r w:rsidR="00AC5340" w:rsidRPr="00F807BC">
        <w:rPr>
          <w:sz w:val="26"/>
          <w:szCs w:val="26"/>
        </w:rPr>
        <w:t xml:space="preserve"> части полноты </w:t>
      </w:r>
      <w:r w:rsidR="005C3B20" w:rsidRPr="00F807BC">
        <w:rPr>
          <w:sz w:val="26"/>
          <w:szCs w:val="26"/>
        </w:rPr>
        <w:t xml:space="preserve">и достоверности </w:t>
      </w:r>
      <w:r w:rsidR="00AC5340" w:rsidRPr="00F807BC">
        <w:rPr>
          <w:sz w:val="26"/>
          <w:szCs w:val="26"/>
        </w:rPr>
        <w:t>годовой отчётности за 202</w:t>
      </w:r>
      <w:r w:rsidR="00073290">
        <w:rPr>
          <w:sz w:val="26"/>
          <w:szCs w:val="26"/>
        </w:rPr>
        <w:t>5</w:t>
      </w:r>
      <w:r w:rsidR="00AC5340" w:rsidRPr="00F807BC">
        <w:rPr>
          <w:sz w:val="26"/>
          <w:szCs w:val="26"/>
        </w:rPr>
        <w:t xml:space="preserve"> год о реализации муниципальной </w:t>
      </w:r>
      <w:r w:rsidRPr="00F807BC">
        <w:rPr>
          <w:sz w:val="26"/>
          <w:szCs w:val="26"/>
        </w:rPr>
        <w:t xml:space="preserve">программы </w:t>
      </w:r>
      <w:r w:rsidR="00F807BC">
        <w:rPr>
          <w:sz w:val="26"/>
          <w:szCs w:val="26"/>
        </w:rPr>
        <w:t xml:space="preserve">замечаний </w:t>
      </w:r>
      <w:r w:rsidR="00F807BC" w:rsidRPr="00F807BC">
        <w:rPr>
          <w:sz w:val="26"/>
          <w:szCs w:val="26"/>
        </w:rPr>
        <w:t>не установлено.</w:t>
      </w:r>
      <w:r w:rsidR="00F807BC">
        <w:rPr>
          <w:sz w:val="26"/>
          <w:szCs w:val="26"/>
        </w:rPr>
        <w:t xml:space="preserve"> Показатели и ассигнования соответствуют паспорту муниципальной программы. </w:t>
      </w: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B533E4" w:rsidRPr="008B0B7E" w:rsidRDefault="00AC5340" w:rsidP="00F807BC">
      <w:pPr>
        <w:pStyle w:val="13"/>
        <w:suppressAutoHyphens/>
        <w:spacing w:after="0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3E3D43">
        <w:rPr>
          <w:color w:val="000000"/>
          <w:sz w:val="26"/>
          <w:szCs w:val="26"/>
        </w:rPr>
        <w:t>Формирование современной городской среды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073290">
        <w:rPr>
          <w:sz w:val="26"/>
          <w:szCs w:val="26"/>
        </w:rPr>
        <w:t>5</w:t>
      </w:r>
      <w:r w:rsidR="00F807BC">
        <w:rPr>
          <w:sz w:val="26"/>
          <w:szCs w:val="26"/>
        </w:rPr>
        <w:t xml:space="preserve"> год.</w:t>
      </w:r>
    </w:p>
    <w:p w:rsidR="00B533E4" w:rsidRPr="008B0B7E" w:rsidRDefault="00B533E4" w:rsidP="00B533E4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А.Ю.</w:t>
      </w:r>
      <w:r w:rsidR="00055F4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07329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26516D" w:rsidRPr="000E79E6" w:rsidTr="003B6F57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26516D" w:rsidRPr="000E79E6" w:rsidTr="003B6F57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26516D" w:rsidRPr="000E79E6" w:rsidTr="003B6F57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 xml:space="preserve">4                             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26516D" w:rsidRPr="000E79E6" w:rsidTr="003B6F57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26516D" w:rsidRPr="000E79E6" w:rsidTr="003B6F57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26516D" w:rsidRPr="000E79E6" w:rsidTr="003B6F57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26516D" w:rsidRPr="000E79E6" w:rsidTr="003B6F57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26516D" w:rsidRPr="000E79E6" w:rsidTr="003B6F57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26516D" w:rsidRPr="000E79E6" w:rsidTr="003B6F57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26516D" w:rsidRPr="000E79E6" w:rsidTr="003B6F57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26516D" w:rsidRPr="000E79E6" w:rsidTr="0026516D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26516D" w:rsidRPr="000E79E6" w:rsidTr="003B6F57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26516D" w:rsidRPr="000E79E6" w:rsidTr="003B6F57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26516D" w:rsidRPr="000E79E6" w:rsidTr="003B6F57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26516D" w:rsidRPr="000E79E6" w:rsidTr="0026516D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26516D" w:rsidRPr="000E79E6" w:rsidTr="003B6F57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26516D" w:rsidRPr="000E79E6" w:rsidTr="003B6F57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26516D" w:rsidRPr="000E79E6" w:rsidTr="003B6F57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lastRenderedPageBreak/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26516D" w:rsidRPr="000E79E6" w:rsidTr="003B6F57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26516D" w:rsidRPr="000E79E6" w:rsidTr="003B6F57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16D" w:rsidRPr="000E79E6" w:rsidRDefault="0026516D" w:rsidP="003B6F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0E79E6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F57" w:rsidRDefault="003B6F57">
      <w:pPr>
        <w:spacing w:after="0" w:line="240" w:lineRule="auto"/>
      </w:pPr>
      <w:r>
        <w:separator/>
      </w:r>
    </w:p>
  </w:endnote>
  <w:endnote w:type="continuationSeparator" w:id="0">
    <w:p w:rsidR="003B6F57" w:rsidRDefault="003B6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F57" w:rsidRDefault="003B6F57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A45D06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F57" w:rsidRDefault="003B6F57">
      <w:pPr>
        <w:spacing w:after="0" w:line="240" w:lineRule="auto"/>
      </w:pPr>
      <w:r>
        <w:separator/>
      </w:r>
    </w:p>
  </w:footnote>
  <w:footnote w:type="continuationSeparator" w:id="0">
    <w:p w:rsidR="003B6F57" w:rsidRDefault="003B6F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994"/>
    <w:multiLevelType w:val="hybridMultilevel"/>
    <w:tmpl w:val="1812E33E"/>
    <w:lvl w:ilvl="0" w:tplc="1D1C26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BE1422"/>
    <w:multiLevelType w:val="multilevel"/>
    <w:tmpl w:val="20CC9F1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1800"/>
      </w:pPr>
      <w:rPr>
        <w:rFonts w:hint="default"/>
      </w:rPr>
    </w:lvl>
  </w:abstractNum>
  <w:abstractNum w:abstractNumId="2" w15:restartNumberingAfterBreak="0">
    <w:nsid w:val="0C9012FD"/>
    <w:multiLevelType w:val="multilevel"/>
    <w:tmpl w:val="420C1B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2771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4B45FBF"/>
    <w:multiLevelType w:val="multilevel"/>
    <w:tmpl w:val="FE2691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16DF2034"/>
    <w:multiLevelType w:val="multilevel"/>
    <w:tmpl w:val="3B7C869A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8E76147"/>
    <w:multiLevelType w:val="multilevel"/>
    <w:tmpl w:val="5C628C6A"/>
    <w:lvl w:ilvl="0">
      <w:start w:val="1"/>
      <w:numFmt w:val="decimal"/>
      <w:lvlText w:val="%1."/>
      <w:lvlJc w:val="left"/>
      <w:pPr>
        <w:ind w:left="727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D554F"/>
    <w:multiLevelType w:val="hybridMultilevel"/>
    <w:tmpl w:val="AF028702"/>
    <w:lvl w:ilvl="0" w:tplc="B0460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34B2782"/>
    <w:multiLevelType w:val="hybridMultilevel"/>
    <w:tmpl w:val="E026980A"/>
    <w:lvl w:ilvl="0" w:tplc="AE28AF54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6E55046"/>
    <w:multiLevelType w:val="hybridMultilevel"/>
    <w:tmpl w:val="1824905E"/>
    <w:lvl w:ilvl="0" w:tplc="A120E364">
      <w:start w:val="1"/>
      <w:numFmt w:val="decimal"/>
      <w:lvlText w:val="%1)"/>
      <w:lvlJc w:val="left"/>
      <w:pPr>
        <w:ind w:left="1429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18270AC"/>
    <w:multiLevelType w:val="multilevel"/>
    <w:tmpl w:val="6CCE9B9C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4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5" w15:restartNumberingAfterBreak="0">
    <w:nsid w:val="6FAB3670"/>
    <w:multiLevelType w:val="hybridMultilevel"/>
    <w:tmpl w:val="1E3C3032"/>
    <w:lvl w:ilvl="0" w:tplc="4C942390">
      <w:start w:val="3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1"/>
  </w:num>
  <w:num w:numId="10">
    <w:abstractNumId w:val="11"/>
  </w:num>
  <w:num w:numId="11">
    <w:abstractNumId w:val="15"/>
  </w:num>
  <w:num w:numId="12">
    <w:abstractNumId w:val="10"/>
  </w:num>
  <w:num w:numId="13">
    <w:abstractNumId w:val="12"/>
  </w:num>
  <w:num w:numId="14">
    <w:abstractNumId w:val="13"/>
  </w:num>
  <w:num w:numId="15">
    <w:abstractNumId w:val="0"/>
  </w:num>
  <w:num w:numId="16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07A5C"/>
    <w:rsid w:val="00023239"/>
    <w:rsid w:val="00023271"/>
    <w:rsid w:val="00023C94"/>
    <w:rsid w:val="00024DBB"/>
    <w:rsid w:val="0002525E"/>
    <w:rsid w:val="00025A00"/>
    <w:rsid w:val="0003056B"/>
    <w:rsid w:val="0003584D"/>
    <w:rsid w:val="00036437"/>
    <w:rsid w:val="00041EE3"/>
    <w:rsid w:val="00042C76"/>
    <w:rsid w:val="0004604E"/>
    <w:rsid w:val="00051A67"/>
    <w:rsid w:val="00053B19"/>
    <w:rsid w:val="00054588"/>
    <w:rsid w:val="00055C23"/>
    <w:rsid w:val="00055F4B"/>
    <w:rsid w:val="00061417"/>
    <w:rsid w:val="00072834"/>
    <w:rsid w:val="00072958"/>
    <w:rsid w:val="00073290"/>
    <w:rsid w:val="00075C44"/>
    <w:rsid w:val="00077F2B"/>
    <w:rsid w:val="0008053C"/>
    <w:rsid w:val="00081454"/>
    <w:rsid w:val="00081860"/>
    <w:rsid w:val="00085B54"/>
    <w:rsid w:val="00085C86"/>
    <w:rsid w:val="00086DE6"/>
    <w:rsid w:val="000900FC"/>
    <w:rsid w:val="00090E00"/>
    <w:rsid w:val="000962E4"/>
    <w:rsid w:val="000A3588"/>
    <w:rsid w:val="000B140A"/>
    <w:rsid w:val="000B2AED"/>
    <w:rsid w:val="000B2C71"/>
    <w:rsid w:val="000B38A3"/>
    <w:rsid w:val="000B54A1"/>
    <w:rsid w:val="000B6072"/>
    <w:rsid w:val="000B627B"/>
    <w:rsid w:val="000B6B3B"/>
    <w:rsid w:val="000C2AF4"/>
    <w:rsid w:val="000C3341"/>
    <w:rsid w:val="000C60BD"/>
    <w:rsid w:val="000C6F71"/>
    <w:rsid w:val="000C733E"/>
    <w:rsid w:val="000C7A5E"/>
    <w:rsid w:val="000D2A3A"/>
    <w:rsid w:val="000D5D81"/>
    <w:rsid w:val="000F2D34"/>
    <w:rsid w:val="000F2D83"/>
    <w:rsid w:val="000F3FD3"/>
    <w:rsid w:val="000F5942"/>
    <w:rsid w:val="000F5F66"/>
    <w:rsid w:val="00101661"/>
    <w:rsid w:val="00103131"/>
    <w:rsid w:val="001057F3"/>
    <w:rsid w:val="00105D36"/>
    <w:rsid w:val="00106116"/>
    <w:rsid w:val="00107086"/>
    <w:rsid w:val="00116B95"/>
    <w:rsid w:val="00120086"/>
    <w:rsid w:val="001238CF"/>
    <w:rsid w:val="001305D3"/>
    <w:rsid w:val="0013767E"/>
    <w:rsid w:val="00140D5F"/>
    <w:rsid w:val="001420AC"/>
    <w:rsid w:val="00142643"/>
    <w:rsid w:val="00144BAB"/>
    <w:rsid w:val="00151535"/>
    <w:rsid w:val="00152087"/>
    <w:rsid w:val="001539C5"/>
    <w:rsid w:val="00160243"/>
    <w:rsid w:val="00161441"/>
    <w:rsid w:val="00166E99"/>
    <w:rsid w:val="00172E66"/>
    <w:rsid w:val="00182089"/>
    <w:rsid w:val="001907F8"/>
    <w:rsid w:val="0019155B"/>
    <w:rsid w:val="00192D22"/>
    <w:rsid w:val="001A26DC"/>
    <w:rsid w:val="001A4B46"/>
    <w:rsid w:val="001A7BEB"/>
    <w:rsid w:val="001B283E"/>
    <w:rsid w:val="001B3001"/>
    <w:rsid w:val="001C036C"/>
    <w:rsid w:val="001C2810"/>
    <w:rsid w:val="001C2A52"/>
    <w:rsid w:val="001D01F3"/>
    <w:rsid w:val="001D12D5"/>
    <w:rsid w:val="001D356E"/>
    <w:rsid w:val="001E4985"/>
    <w:rsid w:val="001E7A77"/>
    <w:rsid w:val="001F08F2"/>
    <w:rsid w:val="001F2989"/>
    <w:rsid w:val="001F55DA"/>
    <w:rsid w:val="0020132D"/>
    <w:rsid w:val="00201952"/>
    <w:rsid w:val="00204AC6"/>
    <w:rsid w:val="0020581D"/>
    <w:rsid w:val="0021105E"/>
    <w:rsid w:val="00223D61"/>
    <w:rsid w:val="00224C4D"/>
    <w:rsid w:val="00232ACB"/>
    <w:rsid w:val="00234815"/>
    <w:rsid w:val="0023756D"/>
    <w:rsid w:val="00240341"/>
    <w:rsid w:val="0024518C"/>
    <w:rsid w:val="00245AE1"/>
    <w:rsid w:val="00246CE3"/>
    <w:rsid w:val="00251FE2"/>
    <w:rsid w:val="002543F9"/>
    <w:rsid w:val="00261DD6"/>
    <w:rsid w:val="00262C70"/>
    <w:rsid w:val="0026516D"/>
    <w:rsid w:val="00266280"/>
    <w:rsid w:val="00267479"/>
    <w:rsid w:val="0027118A"/>
    <w:rsid w:val="00271F69"/>
    <w:rsid w:val="00273A49"/>
    <w:rsid w:val="00273EE4"/>
    <w:rsid w:val="00276323"/>
    <w:rsid w:val="0027723F"/>
    <w:rsid w:val="0028096C"/>
    <w:rsid w:val="0028434A"/>
    <w:rsid w:val="00287BA4"/>
    <w:rsid w:val="002916EB"/>
    <w:rsid w:val="00293093"/>
    <w:rsid w:val="00294451"/>
    <w:rsid w:val="002B3878"/>
    <w:rsid w:val="002B42B3"/>
    <w:rsid w:val="002B47E7"/>
    <w:rsid w:val="002B66D3"/>
    <w:rsid w:val="002C18BC"/>
    <w:rsid w:val="002D3FBD"/>
    <w:rsid w:val="002D4AEE"/>
    <w:rsid w:val="002E4638"/>
    <w:rsid w:val="002F0926"/>
    <w:rsid w:val="002F234E"/>
    <w:rsid w:val="002F5115"/>
    <w:rsid w:val="003046B7"/>
    <w:rsid w:val="00310F63"/>
    <w:rsid w:val="00311926"/>
    <w:rsid w:val="00312120"/>
    <w:rsid w:val="003129A4"/>
    <w:rsid w:val="003148C3"/>
    <w:rsid w:val="00316FED"/>
    <w:rsid w:val="003200D0"/>
    <w:rsid w:val="00331FCE"/>
    <w:rsid w:val="003357C6"/>
    <w:rsid w:val="0034038F"/>
    <w:rsid w:val="0034167A"/>
    <w:rsid w:val="003449F6"/>
    <w:rsid w:val="00351D49"/>
    <w:rsid w:val="0035348C"/>
    <w:rsid w:val="003549B3"/>
    <w:rsid w:val="00360D24"/>
    <w:rsid w:val="00365AA8"/>
    <w:rsid w:val="00367EF8"/>
    <w:rsid w:val="003701D8"/>
    <w:rsid w:val="00372834"/>
    <w:rsid w:val="00372E73"/>
    <w:rsid w:val="00373CBE"/>
    <w:rsid w:val="0037431F"/>
    <w:rsid w:val="00374A3B"/>
    <w:rsid w:val="003778D3"/>
    <w:rsid w:val="00377F37"/>
    <w:rsid w:val="00380C9C"/>
    <w:rsid w:val="0038385A"/>
    <w:rsid w:val="003839CD"/>
    <w:rsid w:val="003851CE"/>
    <w:rsid w:val="00386E10"/>
    <w:rsid w:val="00392CA3"/>
    <w:rsid w:val="00393BC2"/>
    <w:rsid w:val="00394F3B"/>
    <w:rsid w:val="003A2597"/>
    <w:rsid w:val="003A27F8"/>
    <w:rsid w:val="003A4415"/>
    <w:rsid w:val="003A58A3"/>
    <w:rsid w:val="003B520D"/>
    <w:rsid w:val="003B6F57"/>
    <w:rsid w:val="003B7B24"/>
    <w:rsid w:val="003C51BB"/>
    <w:rsid w:val="003D3C28"/>
    <w:rsid w:val="003D4AA7"/>
    <w:rsid w:val="003D57D4"/>
    <w:rsid w:val="003E1F80"/>
    <w:rsid w:val="003E3AA2"/>
    <w:rsid w:val="003E3D43"/>
    <w:rsid w:val="003F0445"/>
    <w:rsid w:val="003F0F0B"/>
    <w:rsid w:val="003F2E3F"/>
    <w:rsid w:val="003F5972"/>
    <w:rsid w:val="003F6964"/>
    <w:rsid w:val="0040102B"/>
    <w:rsid w:val="004025AB"/>
    <w:rsid w:val="0040320C"/>
    <w:rsid w:val="00410171"/>
    <w:rsid w:val="004107CC"/>
    <w:rsid w:val="00411E03"/>
    <w:rsid w:val="004218B7"/>
    <w:rsid w:val="004224B4"/>
    <w:rsid w:val="0042560A"/>
    <w:rsid w:val="0043398C"/>
    <w:rsid w:val="004363BD"/>
    <w:rsid w:val="00445BB5"/>
    <w:rsid w:val="00446595"/>
    <w:rsid w:val="0044759A"/>
    <w:rsid w:val="00450888"/>
    <w:rsid w:val="004516F6"/>
    <w:rsid w:val="00455F33"/>
    <w:rsid w:val="00456822"/>
    <w:rsid w:val="004661EB"/>
    <w:rsid w:val="004755FC"/>
    <w:rsid w:val="00476581"/>
    <w:rsid w:val="00480D7A"/>
    <w:rsid w:val="004814F1"/>
    <w:rsid w:val="0048637E"/>
    <w:rsid w:val="00492A6F"/>
    <w:rsid w:val="00496159"/>
    <w:rsid w:val="00497869"/>
    <w:rsid w:val="00497A8F"/>
    <w:rsid w:val="004A0303"/>
    <w:rsid w:val="004A1B47"/>
    <w:rsid w:val="004A402B"/>
    <w:rsid w:val="004B0574"/>
    <w:rsid w:val="004B1182"/>
    <w:rsid w:val="004B427F"/>
    <w:rsid w:val="004B624F"/>
    <w:rsid w:val="004C10BD"/>
    <w:rsid w:val="004C1334"/>
    <w:rsid w:val="004C3D4C"/>
    <w:rsid w:val="004C5CCA"/>
    <w:rsid w:val="004D1C7E"/>
    <w:rsid w:val="004D2351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4F7076"/>
    <w:rsid w:val="005020FA"/>
    <w:rsid w:val="00503936"/>
    <w:rsid w:val="005044A1"/>
    <w:rsid w:val="00512897"/>
    <w:rsid w:val="00520927"/>
    <w:rsid w:val="0052094C"/>
    <w:rsid w:val="00523E6F"/>
    <w:rsid w:val="00526645"/>
    <w:rsid w:val="005343EA"/>
    <w:rsid w:val="00536BA1"/>
    <w:rsid w:val="00537EF8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9702E"/>
    <w:rsid w:val="005A17B7"/>
    <w:rsid w:val="005A2AD7"/>
    <w:rsid w:val="005A4FE0"/>
    <w:rsid w:val="005A60FF"/>
    <w:rsid w:val="005B16CA"/>
    <w:rsid w:val="005B3569"/>
    <w:rsid w:val="005C3B20"/>
    <w:rsid w:val="005C6999"/>
    <w:rsid w:val="005D41CA"/>
    <w:rsid w:val="005D4DA7"/>
    <w:rsid w:val="005D5240"/>
    <w:rsid w:val="005E0773"/>
    <w:rsid w:val="005E40CC"/>
    <w:rsid w:val="005E5360"/>
    <w:rsid w:val="005E6EE2"/>
    <w:rsid w:val="005F0F5B"/>
    <w:rsid w:val="005F1C5A"/>
    <w:rsid w:val="005F3E6A"/>
    <w:rsid w:val="00606B73"/>
    <w:rsid w:val="00611FC7"/>
    <w:rsid w:val="00613E6C"/>
    <w:rsid w:val="0061650D"/>
    <w:rsid w:val="00622907"/>
    <w:rsid w:val="00625605"/>
    <w:rsid w:val="00627D9B"/>
    <w:rsid w:val="00632338"/>
    <w:rsid w:val="006336FD"/>
    <w:rsid w:val="00634ACF"/>
    <w:rsid w:val="0063769B"/>
    <w:rsid w:val="006404A9"/>
    <w:rsid w:val="0064151E"/>
    <w:rsid w:val="00642486"/>
    <w:rsid w:val="006445BF"/>
    <w:rsid w:val="0064472F"/>
    <w:rsid w:val="006473BD"/>
    <w:rsid w:val="00650552"/>
    <w:rsid w:val="00650E29"/>
    <w:rsid w:val="006520EF"/>
    <w:rsid w:val="0065282A"/>
    <w:rsid w:val="00653902"/>
    <w:rsid w:val="00655885"/>
    <w:rsid w:val="00670F34"/>
    <w:rsid w:val="00672127"/>
    <w:rsid w:val="0067760A"/>
    <w:rsid w:val="00681DC1"/>
    <w:rsid w:val="0068387F"/>
    <w:rsid w:val="00686C14"/>
    <w:rsid w:val="00690966"/>
    <w:rsid w:val="00692B3C"/>
    <w:rsid w:val="0069579A"/>
    <w:rsid w:val="006969D6"/>
    <w:rsid w:val="00697AE8"/>
    <w:rsid w:val="006A31D4"/>
    <w:rsid w:val="006A4D4B"/>
    <w:rsid w:val="006A500D"/>
    <w:rsid w:val="006A638C"/>
    <w:rsid w:val="006A7FFC"/>
    <w:rsid w:val="006B198C"/>
    <w:rsid w:val="006B27A5"/>
    <w:rsid w:val="006B2F63"/>
    <w:rsid w:val="006B3103"/>
    <w:rsid w:val="006B38A4"/>
    <w:rsid w:val="006D14D9"/>
    <w:rsid w:val="006D28A1"/>
    <w:rsid w:val="006D5313"/>
    <w:rsid w:val="006D5573"/>
    <w:rsid w:val="006D5A15"/>
    <w:rsid w:val="006D731A"/>
    <w:rsid w:val="006D76A9"/>
    <w:rsid w:val="006E1F4F"/>
    <w:rsid w:val="006E6132"/>
    <w:rsid w:val="006F54FD"/>
    <w:rsid w:val="00700A7F"/>
    <w:rsid w:val="00701E96"/>
    <w:rsid w:val="00706C62"/>
    <w:rsid w:val="0071076B"/>
    <w:rsid w:val="00710F35"/>
    <w:rsid w:val="007144CA"/>
    <w:rsid w:val="0071452A"/>
    <w:rsid w:val="00715E12"/>
    <w:rsid w:val="0072069A"/>
    <w:rsid w:val="00720B8A"/>
    <w:rsid w:val="00721503"/>
    <w:rsid w:val="00721F78"/>
    <w:rsid w:val="0072472C"/>
    <w:rsid w:val="00724C9B"/>
    <w:rsid w:val="00726802"/>
    <w:rsid w:val="00727EE8"/>
    <w:rsid w:val="007300E1"/>
    <w:rsid w:val="00730392"/>
    <w:rsid w:val="0073152A"/>
    <w:rsid w:val="007329D3"/>
    <w:rsid w:val="00732C2A"/>
    <w:rsid w:val="00735DB0"/>
    <w:rsid w:val="00736479"/>
    <w:rsid w:val="00737477"/>
    <w:rsid w:val="0074581B"/>
    <w:rsid w:val="00747B22"/>
    <w:rsid w:val="007512A3"/>
    <w:rsid w:val="007618E9"/>
    <w:rsid w:val="00761A22"/>
    <w:rsid w:val="00762247"/>
    <w:rsid w:val="00764224"/>
    <w:rsid w:val="00765DB9"/>
    <w:rsid w:val="00767FA5"/>
    <w:rsid w:val="0077343C"/>
    <w:rsid w:val="0077599A"/>
    <w:rsid w:val="00776DB3"/>
    <w:rsid w:val="00783447"/>
    <w:rsid w:val="007916AC"/>
    <w:rsid w:val="00791F57"/>
    <w:rsid w:val="00792D99"/>
    <w:rsid w:val="007A25AB"/>
    <w:rsid w:val="007A7CAC"/>
    <w:rsid w:val="007B13D1"/>
    <w:rsid w:val="007B22F5"/>
    <w:rsid w:val="007B5CC1"/>
    <w:rsid w:val="007C350F"/>
    <w:rsid w:val="007C43D0"/>
    <w:rsid w:val="007C5D35"/>
    <w:rsid w:val="007D03F3"/>
    <w:rsid w:val="007D248C"/>
    <w:rsid w:val="007D255A"/>
    <w:rsid w:val="007D2605"/>
    <w:rsid w:val="007D30D9"/>
    <w:rsid w:val="007D3D9E"/>
    <w:rsid w:val="007D5C9A"/>
    <w:rsid w:val="007D608F"/>
    <w:rsid w:val="007E1BA2"/>
    <w:rsid w:val="007E2E97"/>
    <w:rsid w:val="007E6CEF"/>
    <w:rsid w:val="007E751C"/>
    <w:rsid w:val="007F76C9"/>
    <w:rsid w:val="00802D64"/>
    <w:rsid w:val="00806E64"/>
    <w:rsid w:val="00806F0B"/>
    <w:rsid w:val="008109E0"/>
    <w:rsid w:val="00812867"/>
    <w:rsid w:val="00817787"/>
    <w:rsid w:val="00817E26"/>
    <w:rsid w:val="00820E09"/>
    <w:rsid w:val="00823BF5"/>
    <w:rsid w:val="00824F5E"/>
    <w:rsid w:val="00830366"/>
    <w:rsid w:val="00831048"/>
    <w:rsid w:val="00843A6A"/>
    <w:rsid w:val="0084446A"/>
    <w:rsid w:val="0084499C"/>
    <w:rsid w:val="00845DB5"/>
    <w:rsid w:val="0085289D"/>
    <w:rsid w:val="00852EF6"/>
    <w:rsid w:val="00854A58"/>
    <w:rsid w:val="008555DA"/>
    <w:rsid w:val="0085621E"/>
    <w:rsid w:val="00860C3B"/>
    <w:rsid w:val="00862E70"/>
    <w:rsid w:val="008640C3"/>
    <w:rsid w:val="008644C6"/>
    <w:rsid w:val="00871FE0"/>
    <w:rsid w:val="00872C09"/>
    <w:rsid w:val="008754FF"/>
    <w:rsid w:val="0088051F"/>
    <w:rsid w:val="0088192C"/>
    <w:rsid w:val="00884B15"/>
    <w:rsid w:val="00886E2C"/>
    <w:rsid w:val="00891B6F"/>
    <w:rsid w:val="00892D6B"/>
    <w:rsid w:val="00896BEC"/>
    <w:rsid w:val="008A0D63"/>
    <w:rsid w:val="008A198E"/>
    <w:rsid w:val="008A2C11"/>
    <w:rsid w:val="008A3418"/>
    <w:rsid w:val="008A4BD4"/>
    <w:rsid w:val="008B0B7E"/>
    <w:rsid w:val="008B5605"/>
    <w:rsid w:val="008B56FD"/>
    <w:rsid w:val="008B5712"/>
    <w:rsid w:val="008B591A"/>
    <w:rsid w:val="008B6194"/>
    <w:rsid w:val="008C7D70"/>
    <w:rsid w:val="008D0197"/>
    <w:rsid w:val="008D38B1"/>
    <w:rsid w:val="008D59A3"/>
    <w:rsid w:val="008D636B"/>
    <w:rsid w:val="008E65F2"/>
    <w:rsid w:val="008F0124"/>
    <w:rsid w:val="008F2493"/>
    <w:rsid w:val="008F5A1C"/>
    <w:rsid w:val="008F7C2D"/>
    <w:rsid w:val="0090167C"/>
    <w:rsid w:val="009025EF"/>
    <w:rsid w:val="00904413"/>
    <w:rsid w:val="00910906"/>
    <w:rsid w:val="00913138"/>
    <w:rsid w:val="009145E8"/>
    <w:rsid w:val="00914F28"/>
    <w:rsid w:val="009151F7"/>
    <w:rsid w:val="009254B1"/>
    <w:rsid w:val="0092735D"/>
    <w:rsid w:val="00931B11"/>
    <w:rsid w:val="0093348A"/>
    <w:rsid w:val="00937335"/>
    <w:rsid w:val="009400B7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87806"/>
    <w:rsid w:val="00994E9D"/>
    <w:rsid w:val="009957DF"/>
    <w:rsid w:val="009A3F33"/>
    <w:rsid w:val="009A7ED2"/>
    <w:rsid w:val="009B24BA"/>
    <w:rsid w:val="009B7791"/>
    <w:rsid w:val="009C0045"/>
    <w:rsid w:val="009C5C95"/>
    <w:rsid w:val="009D712E"/>
    <w:rsid w:val="009D7FA8"/>
    <w:rsid w:val="009E1CA0"/>
    <w:rsid w:val="009E2B6B"/>
    <w:rsid w:val="009E54DA"/>
    <w:rsid w:val="009F06FF"/>
    <w:rsid w:val="009F43F7"/>
    <w:rsid w:val="009F7DC4"/>
    <w:rsid w:val="00A04711"/>
    <w:rsid w:val="00A0640D"/>
    <w:rsid w:val="00A067FF"/>
    <w:rsid w:val="00A128FE"/>
    <w:rsid w:val="00A14DE6"/>
    <w:rsid w:val="00A176C6"/>
    <w:rsid w:val="00A20A20"/>
    <w:rsid w:val="00A26347"/>
    <w:rsid w:val="00A301A6"/>
    <w:rsid w:val="00A31222"/>
    <w:rsid w:val="00A31552"/>
    <w:rsid w:val="00A3441C"/>
    <w:rsid w:val="00A34964"/>
    <w:rsid w:val="00A37503"/>
    <w:rsid w:val="00A40A15"/>
    <w:rsid w:val="00A43BEE"/>
    <w:rsid w:val="00A45D06"/>
    <w:rsid w:val="00A51886"/>
    <w:rsid w:val="00A51A70"/>
    <w:rsid w:val="00A52EB5"/>
    <w:rsid w:val="00A60C15"/>
    <w:rsid w:val="00A61050"/>
    <w:rsid w:val="00A67948"/>
    <w:rsid w:val="00A800C9"/>
    <w:rsid w:val="00A80C97"/>
    <w:rsid w:val="00A82371"/>
    <w:rsid w:val="00A82740"/>
    <w:rsid w:val="00A8770F"/>
    <w:rsid w:val="00A87733"/>
    <w:rsid w:val="00A943B4"/>
    <w:rsid w:val="00AA354D"/>
    <w:rsid w:val="00AA7CD8"/>
    <w:rsid w:val="00AB1DB7"/>
    <w:rsid w:val="00AB3A15"/>
    <w:rsid w:val="00AB4968"/>
    <w:rsid w:val="00AB4CC8"/>
    <w:rsid w:val="00AB4EEF"/>
    <w:rsid w:val="00AB61BC"/>
    <w:rsid w:val="00AC2D9F"/>
    <w:rsid w:val="00AC5340"/>
    <w:rsid w:val="00AC5FD7"/>
    <w:rsid w:val="00AD0027"/>
    <w:rsid w:val="00AD047E"/>
    <w:rsid w:val="00AD35FB"/>
    <w:rsid w:val="00AD65C6"/>
    <w:rsid w:val="00AE3790"/>
    <w:rsid w:val="00AE6C53"/>
    <w:rsid w:val="00AE7E9D"/>
    <w:rsid w:val="00AF2387"/>
    <w:rsid w:val="00AF38AD"/>
    <w:rsid w:val="00AF60E2"/>
    <w:rsid w:val="00B03FAC"/>
    <w:rsid w:val="00B07298"/>
    <w:rsid w:val="00B10319"/>
    <w:rsid w:val="00B11194"/>
    <w:rsid w:val="00B124BE"/>
    <w:rsid w:val="00B12DEC"/>
    <w:rsid w:val="00B20E47"/>
    <w:rsid w:val="00B23A7D"/>
    <w:rsid w:val="00B244C9"/>
    <w:rsid w:val="00B24F20"/>
    <w:rsid w:val="00B25C4C"/>
    <w:rsid w:val="00B26F2D"/>
    <w:rsid w:val="00B31C86"/>
    <w:rsid w:val="00B44852"/>
    <w:rsid w:val="00B47F02"/>
    <w:rsid w:val="00B533E4"/>
    <w:rsid w:val="00B618EC"/>
    <w:rsid w:val="00B62FFD"/>
    <w:rsid w:val="00B66FB1"/>
    <w:rsid w:val="00B71602"/>
    <w:rsid w:val="00B83A19"/>
    <w:rsid w:val="00B84C07"/>
    <w:rsid w:val="00B8798F"/>
    <w:rsid w:val="00B92809"/>
    <w:rsid w:val="00B9560F"/>
    <w:rsid w:val="00BA0A30"/>
    <w:rsid w:val="00BA116C"/>
    <w:rsid w:val="00BA13EB"/>
    <w:rsid w:val="00BA1780"/>
    <w:rsid w:val="00BA3579"/>
    <w:rsid w:val="00BA4D26"/>
    <w:rsid w:val="00BA5C33"/>
    <w:rsid w:val="00BB0AED"/>
    <w:rsid w:val="00BB2EF5"/>
    <w:rsid w:val="00BB43AF"/>
    <w:rsid w:val="00BB6DD7"/>
    <w:rsid w:val="00BB7BCE"/>
    <w:rsid w:val="00BC2BE4"/>
    <w:rsid w:val="00BC4202"/>
    <w:rsid w:val="00BC5FB6"/>
    <w:rsid w:val="00BC6710"/>
    <w:rsid w:val="00BD1F75"/>
    <w:rsid w:val="00BD502A"/>
    <w:rsid w:val="00BD5853"/>
    <w:rsid w:val="00BD5E13"/>
    <w:rsid w:val="00BE0B4D"/>
    <w:rsid w:val="00BE0D12"/>
    <w:rsid w:val="00BE3BA7"/>
    <w:rsid w:val="00BE4F4A"/>
    <w:rsid w:val="00BE650F"/>
    <w:rsid w:val="00BE6EC0"/>
    <w:rsid w:val="00BF0778"/>
    <w:rsid w:val="00BF14E2"/>
    <w:rsid w:val="00C00C84"/>
    <w:rsid w:val="00C030EC"/>
    <w:rsid w:val="00C03BDA"/>
    <w:rsid w:val="00C101B3"/>
    <w:rsid w:val="00C12C52"/>
    <w:rsid w:val="00C13C7F"/>
    <w:rsid w:val="00C1406C"/>
    <w:rsid w:val="00C14B57"/>
    <w:rsid w:val="00C15C94"/>
    <w:rsid w:val="00C24CBC"/>
    <w:rsid w:val="00C267C1"/>
    <w:rsid w:val="00C26A41"/>
    <w:rsid w:val="00C2734E"/>
    <w:rsid w:val="00C33EA9"/>
    <w:rsid w:val="00C404E8"/>
    <w:rsid w:val="00C40C5C"/>
    <w:rsid w:val="00C452D5"/>
    <w:rsid w:val="00C455EC"/>
    <w:rsid w:val="00C46707"/>
    <w:rsid w:val="00C50BA1"/>
    <w:rsid w:val="00C53970"/>
    <w:rsid w:val="00C541B7"/>
    <w:rsid w:val="00C550F3"/>
    <w:rsid w:val="00C57C1A"/>
    <w:rsid w:val="00C60F14"/>
    <w:rsid w:val="00C632B4"/>
    <w:rsid w:val="00C64432"/>
    <w:rsid w:val="00C650A9"/>
    <w:rsid w:val="00C700E0"/>
    <w:rsid w:val="00C7200B"/>
    <w:rsid w:val="00C80441"/>
    <w:rsid w:val="00C8150B"/>
    <w:rsid w:val="00C87BAF"/>
    <w:rsid w:val="00C93F85"/>
    <w:rsid w:val="00C96773"/>
    <w:rsid w:val="00C976B2"/>
    <w:rsid w:val="00CA5B17"/>
    <w:rsid w:val="00CB3C81"/>
    <w:rsid w:val="00CB611C"/>
    <w:rsid w:val="00CB6F94"/>
    <w:rsid w:val="00CC1A8B"/>
    <w:rsid w:val="00CC4129"/>
    <w:rsid w:val="00CC6514"/>
    <w:rsid w:val="00CC6C10"/>
    <w:rsid w:val="00CD1016"/>
    <w:rsid w:val="00CD2DAB"/>
    <w:rsid w:val="00CF176A"/>
    <w:rsid w:val="00CF1D02"/>
    <w:rsid w:val="00CF351E"/>
    <w:rsid w:val="00CF39A7"/>
    <w:rsid w:val="00CF3F72"/>
    <w:rsid w:val="00CF673C"/>
    <w:rsid w:val="00D00D15"/>
    <w:rsid w:val="00D02D36"/>
    <w:rsid w:val="00D07E2C"/>
    <w:rsid w:val="00D14CDA"/>
    <w:rsid w:val="00D21370"/>
    <w:rsid w:val="00D22838"/>
    <w:rsid w:val="00D26769"/>
    <w:rsid w:val="00D32776"/>
    <w:rsid w:val="00D367EE"/>
    <w:rsid w:val="00D40146"/>
    <w:rsid w:val="00D43E5B"/>
    <w:rsid w:val="00D47D0A"/>
    <w:rsid w:val="00D503C9"/>
    <w:rsid w:val="00D51446"/>
    <w:rsid w:val="00D5543E"/>
    <w:rsid w:val="00D60F9F"/>
    <w:rsid w:val="00D63D17"/>
    <w:rsid w:val="00D6453A"/>
    <w:rsid w:val="00D65208"/>
    <w:rsid w:val="00D76011"/>
    <w:rsid w:val="00D81845"/>
    <w:rsid w:val="00D827A4"/>
    <w:rsid w:val="00D83E30"/>
    <w:rsid w:val="00D8635B"/>
    <w:rsid w:val="00D907C1"/>
    <w:rsid w:val="00D92492"/>
    <w:rsid w:val="00D964F5"/>
    <w:rsid w:val="00D96E66"/>
    <w:rsid w:val="00DA02E3"/>
    <w:rsid w:val="00DA15C7"/>
    <w:rsid w:val="00DA2E2A"/>
    <w:rsid w:val="00DA325E"/>
    <w:rsid w:val="00DA3906"/>
    <w:rsid w:val="00DA4B4E"/>
    <w:rsid w:val="00DA653D"/>
    <w:rsid w:val="00DA6BA3"/>
    <w:rsid w:val="00DA7AE6"/>
    <w:rsid w:val="00DB07F2"/>
    <w:rsid w:val="00DC397D"/>
    <w:rsid w:val="00DC42A5"/>
    <w:rsid w:val="00DD22ED"/>
    <w:rsid w:val="00DE0F80"/>
    <w:rsid w:val="00DE14FE"/>
    <w:rsid w:val="00DE547D"/>
    <w:rsid w:val="00DE697C"/>
    <w:rsid w:val="00DF19DA"/>
    <w:rsid w:val="00DF1AB6"/>
    <w:rsid w:val="00DF74A5"/>
    <w:rsid w:val="00E00A48"/>
    <w:rsid w:val="00E02897"/>
    <w:rsid w:val="00E03AC7"/>
    <w:rsid w:val="00E055AB"/>
    <w:rsid w:val="00E06A42"/>
    <w:rsid w:val="00E06A43"/>
    <w:rsid w:val="00E10BFD"/>
    <w:rsid w:val="00E1591C"/>
    <w:rsid w:val="00E16584"/>
    <w:rsid w:val="00E26D10"/>
    <w:rsid w:val="00E3323A"/>
    <w:rsid w:val="00E3397D"/>
    <w:rsid w:val="00E42403"/>
    <w:rsid w:val="00E446B3"/>
    <w:rsid w:val="00E45FCF"/>
    <w:rsid w:val="00E56028"/>
    <w:rsid w:val="00E5667B"/>
    <w:rsid w:val="00E6351B"/>
    <w:rsid w:val="00E63856"/>
    <w:rsid w:val="00E70F6B"/>
    <w:rsid w:val="00E77AF9"/>
    <w:rsid w:val="00E80288"/>
    <w:rsid w:val="00E81907"/>
    <w:rsid w:val="00E8247D"/>
    <w:rsid w:val="00E83F56"/>
    <w:rsid w:val="00E8521B"/>
    <w:rsid w:val="00E90B71"/>
    <w:rsid w:val="00E90F37"/>
    <w:rsid w:val="00E91882"/>
    <w:rsid w:val="00E93C23"/>
    <w:rsid w:val="00EA13C1"/>
    <w:rsid w:val="00EA5E5A"/>
    <w:rsid w:val="00EB0002"/>
    <w:rsid w:val="00EB5484"/>
    <w:rsid w:val="00EC09B1"/>
    <w:rsid w:val="00EC3C06"/>
    <w:rsid w:val="00EC4B25"/>
    <w:rsid w:val="00EC59CD"/>
    <w:rsid w:val="00EC73FD"/>
    <w:rsid w:val="00ED415F"/>
    <w:rsid w:val="00ED76E2"/>
    <w:rsid w:val="00ED774C"/>
    <w:rsid w:val="00EE0417"/>
    <w:rsid w:val="00EE31DD"/>
    <w:rsid w:val="00EE4051"/>
    <w:rsid w:val="00EF1DC7"/>
    <w:rsid w:val="00EF277F"/>
    <w:rsid w:val="00EF6762"/>
    <w:rsid w:val="00EF7A28"/>
    <w:rsid w:val="00F01082"/>
    <w:rsid w:val="00F01B96"/>
    <w:rsid w:val="00F04807"/>
    <w:rsid w:val="00F05EFE"/>
    <w:rsid w:val="00F11346"/>
    <w:rsid w:val="00F12DBB"/>
    <w:rsid w:val="00F13DCA"/>
    <w:rsid w:val="00F3087E"/>
    <w:rsid w:val="00F31F3F"/>
    <w:rsid w:val="00F3354D"/>
    <w:rsid w:val="00F34FCC"/>
    <w:rsid w:val="00F41B4A"/>
    <w:rsid w:val="00F4308B"/>
    <w:rsid w:val="00F4350D"/>
    <w:rsid w:val="00F44499"/>
    <w:rsid w:val="00F45CB2"/>
    <w:rsid w:val="00F477CA"/>
    <w:rsid w:val="00F50DAD"/>
    <w:rsid w:val="00F51AC3"/>
    <w:rsid w:val="00F54DA9"/>
    <w:rsid w:val="00F664FC"/>
    <w:rsid w:val="00F66E1E"/>
    <w:rsid w:val="00F7122B"/>
    <w:rsid w:val="00F7280E"/>
    <w:rsid w:val="00F74518"/>
    <w:rsid w:val="00F74F56"/>
    <w:rsid w:val="00F8009F"/>
    <w:rsid w:val="00F807BC"/>
    <w:rsid w:val="00F8132A"/>
    <w:rsid w:val="00F81B99"/>
    <w:rsid w:val="00F8274F"/>
    <w:rsid w:val="00F834BA"/>
    <w:rsid w:val="00F84896"/>
    <w:rsid w:val="00F87D8B"/>
    <w:rsid w:val="00F906B3"/>
    <w:rsid w:val="00F90D64"/>
    <w:rsid w:val="00F92F03"/>
    <w:rsid w:val="00F9512D"/>
    <w:rsid w:val="00F96630"/>
    <w:rsid w:val="00F96E75"/>
    <w:rsid w:val="00FA2AE9"/>
    <w:rsid w:val="00FB04BA"/>
    <w:rsid w:val="00FB2B01"/>
    <w:rsid w:val="00FC08FD"/>
    <w:rsid w:val="00FC3C86"/>
    <w:rsid w:val="00FC40FD"/>
    <w:rsid w:val="00FC55A2"/>
    <w:rsid w:val="00FD4822"/>
    <w:rsid w:val="00FD58FC"/>
    <w:rsid w:val="00FE0DC7"/>
    <w:rsid w:val="00FE2646"/>
    <w:rsid w:val="00FE64FB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B9A0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3"/>
    <w:uiPriority w:val="99"/>
    <w:semiHidden/>
    <w:unhideWhenUsed/>
    <w:rsid w:val="00BA116C"/>
  </w:style>
  <w:style w:type="table" w:customStyle="1" w:styleId="27">
    <w:name w:val="Отчет департамента2"/>
    <w:basedOn w:val="a2"/>
    <w:next w:val="af5"/>
    <w:uiPriority w:val="59"/>
    <w:rsid w:val="00BA116C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-message-heademail">
    <w:name w:val="b-message-head__email"/>
    <w:basedOn w:val="a1"/>
    <w:rsid w:val="00BA116C"/>
  </w:style>
  <w:style w:type="character" w:customStyle="1" w:styleId="44">
    <w:name w:val="Основной текст (4)_"/>
    <w:link w:val="45"/>
    <w:rsid w:val="00BA116C"/>
    <w:rPr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BA116C"/>
    <w:pPr>
      <w:shd w:val="clear" w:color="auto" w:fill="FFFFFF"/>
      <w:spacing w:before="420" w:after="180" w:line="256" w:lineRule="exact"/>
      <w:jc w:val="center"/>
    </w:pPr>
    <w:rPr>
      <w:sz w:val="20"/>
      <w:szCs w:val="20"/>
      <w:lang w:eastAsia="ru-RU"/>
    </w:rPr>
  </w:style>
  <w:style w:type="paragraph" w:styleId="28">
    <w:name w:val="Body Text 2"/>
    <w:basedOn w:val="a0"/>
    <w:link w:val="29"/>
    <w:rsid w:val="00BA116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2 Знак"/>
    <w:basedOn w:val="a1"/>
    <w:link w:val="28"/>
    <w:rsid w:val="00BA116C"/>
    <w:rPr>
      <w:rFonts w:ascii="Times New Roman" w:eastAsia="Times New Roman" w:hAnsi="Times New Roman"/>
      <w:sz w:val="24"/>
      <w:szCs w:val="24"/>
    </w:rPr>
  </w:style>
  <w:style w:type="paragraph" w:styleId="aff9">
    <w:name w:val="Body Text Indent"/>
    <w:basedOn w:val="a0"/>
    <w:link w:val="affa"/>
    <w:rsid w:val="00BA116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1"/>
    <w:link w:val="aff9"/>
    <w:rsid w:val="00BA116C"/>
    <w:rPr>
      <w:rFonts w:ascii="Times New Roman" w:eastAsia="Times New Roman" w:hAnsi="Times New Roman"/>
      <w:sz w:val="24"/>
      <w:szCs w:val="24"/>
    </w:rPr>
  </w:style>
  <w:style w:type="character" w:customStyle="1" w:styleId="wmi-callto">
    <w:name w:val="wmi-callto"/>
    <w:basedOn w:val="a1"/>
    <w:rsid w:val="00BA116C"/>
  </w:style>
  <w:style w:type="character" w:styleId="affb">
    <w:name w:val="annotation reference"/>
    <w:basedOn w:val="a1"/>
    <w:uiPriority w:val="99"/>
    <w:semiHidden/>
    <w:unhideWhenUsed/>
    <w:rsid w:val="00BA116C"/>
    <w:rPr>
      <w:sz w:val="16"/>
      <w:szCs w:val="16"/>
    </w:rPr>
  </w:style>
  <w:style w:type="character" w:customStyle="1" w:styleId="extendedtext-short">
    <w:name w:val="extendedtext-short"/>
    <w:basedOn w:val="a1"/>
    <w:rsid w:val="00BA116C"/>
  </w:style>
  <w:style w:type="table" w:customStyle="1" w:styleId="33">
    <w:name w:val="Сетка таблицы3"/>
    <w:basedOn w:val="a2"/>
    <w:next w:val="af5"/>
    <w:uiPriority w:val="59"/>
    <w:rsid w:val="00BA116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">
    <w:name w:val="Style1"/>
    <w:basedOn w:val="a0"/>
    <w:uiPriority w:val="99"/>
    <w:rsid w:val="00D503C9"/>
    <w:pPr>
      <w:widowControl w:val="0"/>
      <w:suppressAutoHyphens/>
      <w:autoSpaceDE w:val="0"/>
      <w:spacing w:after="0" w:line="398" w:lineRule="exact"/>
      <w:jc w:val="center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9D2FE-E6BD-4861-9DB1-058F99DC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10</Pages>
  <Words>3091</Words>
  <Characters>17619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26</cp:revision>
  <cp:lastPrinted>2026-05-27T04:39:00Z</cp:lastPrinted>
  <dcterms:created xsi:type="dcterms:W3CDTF">2026-05-26T05:11:00Z</dcterms:created>
  <dcterms:modified xsi:type="dcterms:W3CDTF">2026-05-28T06:43:00Z</dcterms:modified>
</cp:coreProperties>
</file>