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69" w:rsidRDefault="000D179B" w:rsidP="0022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-737235</wp:posOffset>
                </wp:positionV>
                <wp:extent cx="409575" cy="3238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48.3pt;margin-top:-58.05pt;width:32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" fillcolor="white [3212]" strokecolor="white [3212]" strokeweight="2pt"/>
            </w:pict>
          </mc:Fallback>
        </mc:AlternateContent>
      </w:r>
      <w:r w:rsidR="00A5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A540A0" w:rsidRPr="003F1C69" w:rsidRDefault="00A540A0" w:rsidP="00A5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769" w:rsidRPr="003F1C69" w:rsidRDefault="00A540A0" w:rsidP="0022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  <w:r w:rsidR="00225769" w:rsidRPr="003F1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</w:t>
      </w:r>
    </w:p>
    <w:p w:rsidR="00225769" w:rsidRPr="003F1C69" w:rsidRDefault="00225769" w:rsidP="0022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</w:t>
      </w:r>
    </w:p>
    <w:p w:rsidR="00225769" w:rsidRPr="003F1C69" w:rsidRDefault="00225769" w:rsidP="0022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C6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</w:p>
    <w:p w:rsidR="00225769" w:rsidRPr="003F1C69" w:rsidRDefault="00225769" w:rsidP="0022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540A0" w:rsidRPr="006018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018C8" w:rsidRPr="006018C8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8F7B30" w:rsidRPr="00601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018C8" w:rsidRPr="006018C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A540A0" w:rsidRPr="00601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B30" w:rsidRPr="006018C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018C8" w:rsidRPr="006018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540A0" w:rsidRPr="00601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83638" w:rsidRPr="00601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1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018C8" w:rsidRPr="006018C8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</w:p>
    <w:p w:rsidR="00225769" w:rsidRPr="003F1C69" w:rsidRDefault="00225769" w:rsidP="0022576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F1C69" w:rsidRPr="003F1C69" w:rsidRDefault="003F1C69" w:rsidP="002257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C69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3F1C69" w:rsidRDefault="003F1C69" w:rsidP="002257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C69">
        <w:rPr>
          <w:rFonts w:ascii="Times New Roman" w:hAnsi="Times New Roman" w:cs="Times New Roman"/>
          <w:b/>
          <w:sz w:val="26"/>
          <w:szCs w:val="26"/>
        </w:rPr>
        <w:t xml:space="preserve">мероприятий Контрольно-счетной палаты Дальнегорского городского округа </w:t>
      </w:r>
    </w:p>
    <w:p w:rsidR="003F1C69" w:rsidRPr="003F1C69" w:rsidRDefault="003F1C69" w:rsidP="000243F3">
      <w:pPr>
        <w:tabs>
          <w:tab w:val="left" w:pos="1304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C69">
        <w:rPr>
          <w:rFonts w:ascii="Times New Roman" w:hAnsi="Times New Roman" w:cs="Times New Roman"/>
          <w:b/>
          <w:sz w:val="26"/>
          <w:szCs w:val="26"/>
        </w:rPr>
        <w:t>по противодействию коррупции на 2019-2020 годы</w:t>
      </w:r>
    </w:p>
    <w:p w:rsidR="003F1C69" w:rsidRPr="003F1C69" w:rsidRDefault="003F1C69" w:rsidP="0022576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5544" w:type="dxa"/>
        <w:tblLook w:val="04A0" w:firstRow="1" w:lastRow="0" w:firstColumn="1" w:lastColumn="0" w:noHBand="0" w:noVBand="1"/>
      </w:tblPr>
      <w:tblGrid>
        <w:gridCol w:w="946"/>
        <w:gridCol w:w="5279"/>
        <w:gridCol w:w="1963"/>
        <w:gridCol w:w="2243"/>
        <w:gridCol w:w="3144"/>
        <w:gridCol w:w="1969"/>
      </w:tblGrid>
      <w:tr w:rsidR="008F64B0" w:rsidRPr="003F1C69" w:rsidTr="000243F3">
        <w:tc>
          <w:tcPr>
            <w:tcW w:w="946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9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3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43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44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969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8F64B0" w:rsidRPr="003F1C69" w:rsidTr="000243F3">
        <w:tc>
          <w:tcPr>
            <w:tcW w:w="946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1C69" w:rsidRPr="003F1C69" w:rsidTr="000243F3">
        <w:tc>
          <w:tcPr>
            <w:tcW w:w="15544" w:type="dxa"/>
            <w:gridSpan w:val="6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3F1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Повышение эффективности механизмов предотвращения и урегулирования конфликта интересов, обеспечение соблюдения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муниципальными</w:t>
            </w:r>
            <w:r w:rsidRPr="003F1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служащими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Контрольно-счетной палаты Дальнегорского городского округа</w:t>
            </w:r>
            <w:r w:rsidRPr="003F1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8F64B0" w:rsidRPr="003F1C69" w:rsidTr="000D179B">
        <w:tc>
          <w:tcPr>
            <w:tcW w:w="946" w:type="dxa"/>
            <w:vAlign w:val="center"/>
          </w:tcPr>
          <w:p w:rsidR="00EB367D" w:rsidRPr="003F1C69" w:rsidRDefault="00EB367D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7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vAlign w:val="center"/>
          </w:tcPr>
          <w:p w:rsidR="00EB367D" w:rsidRDefault="00EB367D" w:rsidP="00EB367D">
            <w:pPr>
              <w:pStyle w:val="formattext"/>
              <w:jc w:val="left"/>
            </w:pPr>
            <w:r w:rsidRPr="009B6CFF">
              <w:t xml:space="preserve">Обеспечение проведения заседаний комиссии </w:t>
            </w:r>
            <w:r w:rsidR="009B6CFF" w:rsidRPr="009B6CFF">
              <w:t xml:space="preserve">Контрольно-счетной палаты Дальнегорского городского округа </w:t>
            </w:r>
            <w:r w:rsidRPr="009B6CFF">
              <w:t>по соблюдению требований к служебному поведению муниципальных служащих Контрольно-счетной палаты Дальнегорского городского округа и урегулированию конфликта интересов в соответствии с требованиями Указа Президента Российской Федерации  от 01.07.2010 № 821 «О комиссиях по соблюдению требований к служебному поведению</w:t>
            </w:r>
            <w:r>
              <w:t xml:space="preserve"> </w:t>
            </w:r>
          </w:p>
        </w:tc>
        <w:tc>
          <w:tcPr>
            <w:tcW w:w="1963" w:type="dxa"/>
            <w:vAlign w:val="center"/>
          </w:tcPr>
          <w:p w:rsidR="00876944" w:rsidRDefault="00876944" w:rsidP="007B2332">
            <w:pPr>
              <w:pStyle w:val="formattext"/>
            </w:pPr>
            <w:r>
              <w:t>Пушанкина Е.А.</w:t>
            </w:r>
          </w:p>
          <w:p w:rsidR="00EB367D" w:rsidRDefault="00876944" w:rsidP="007B2332">
            <w:pPr>
              <w:pStyle w:val="formattext"/>
            </w:pPr>
            <w:r>
              <w:t>Куликова Н.А.</w:t>
            </w:r>
            <w:r w:rsidR="00EB367D">
              <w:t xml:space="preserve"> </w:t>
            </w:r>
          </w:p>
        </w:tc>
        <w:tc>
          <w:tcPr>
            <w:tcW w:w="2243" w:type="dxa"/>
            <w:vAlign w:val="center"/>
          </w:tcPr>
          <w:p w:rsidR="00EB367D" w:rsidRDefault="00876944" w:rsidP="00DE7281">
            <w:pPr>
              <w:pStyle w:val="align-center"/>
              <w:jc w:val="left"/>
            </w:pPr>
            <w:r>
              <w:t>Заседания комиссии проводятся при наличии основ</w:t>
            </w:r>
            <w:r w:rsidR="00DE7281">
              <w:t>аний для их проведения в течение</w:t>
            </w:r>
            <w:r>
              <w:t xml:space="preserve"> всего периода</w:t>
            </w:r>
          </w:p>
        </w:tc>
        <w:tc>
          <w:tcPr>
            <w:tcW w:w="3144" w:type="dxa"/>
            <w:vAlign w:val="center"/>
          </w:tcPr>
          <w:p w:rsidR="00EB367D" w:rsidRDefault="00876944" w:rsidP="00EB367D">
            <w:pPr>
              <w:pStyle w:val="formattext"/>
            </w:pPr>
            <w:r>
              <w:t>Соблюдение муниципальными служащими КСП ДГО ограничений и запретов, требований о предотвращении или урегулировании конфликта интересов, принципов служебного поведения установленных законодательством Российской Федерации. Протоколы заседаний комиссии</w:t>
            </w:r>
          </w:p>
        </w:tc>
        <w:tc>
          <w:tcPr>
            <w:tcW w:w="1969" w:type="dxa"/>
            <w:vAlign w:val="center"/>
          </w:tcPr>
          <w:p w:rsidR="00EB367D" w:rsidRDefault="00EB367D" w:rsidP="007B2332">
            <w:pPr>
              <w:pStyle w:val="formattext"/>
            </w:pPr>
          </w:p>
        </w:tc>
      </w:tr>
      <w:tr w:rsidR="008F64B0" w:rsidRPr="003F1C69" w:rsidTr="000D179B">
        <w:tc>
          <w:tcPr>
            <w:tcW w:w="946" w:type="dxa"/>
            <w:vAlign w:val="center"/>
          </w:tcPr>
          <w:p w:rsidR="003F1C69" w:rsidRPr="003F1C69" w:rsidRDefault="00876944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279" w:type="dxa"/>
          </w:tcPr>
          <w:p w:rsidR="003F1C69" w:rsidRPr="003F1C69" w:rsidRDefault="009B6CFF" w:rsidP="009B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>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Контрольно-счетной палаты Дальнегорского городского округа</w:t>
            </w: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указанными лицами обязанности принимать меры по предотвращению и урегулированию конфликта интересов</w:t>
            </w:r>
          </w:p>
        </w:tc>
        <w:tc>
          <w:tcPr>
            <w:tcW w:w="1963" w:type="dxa"/>
          </w:tcPr>
          <w:p w:rsidR="00933A14" w:rsidRDefault="00933A14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Пушанкина Е.А.</w:t>
            </w:r>
          </w:p>
          <w:p w:rsidR="00933A14" w:rsidRDefault="00933A14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69" w:rsidRPr="003F1C69" w:rsidRDefault="009B6CF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43" w:type="dxa"/>
          </w:tcPr>
          <w:p w:rsidR="009B6CFF" w:rsidRPr="009B6CFF" w:rsidRDefault="009B6CFF" w:rsidP="009B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9B6CFF" w:rsidRPr="009B6CFF" w:rsidRDefault="009B6CFF" w:rsidP="009B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2019 г., </w:t>
            </w:r>
          </w:p>
          <w:p w:rsidR="003F1C69" w:rsidRPr="003F1C69" w:rsidRDefault="009B6CFF" w:rsidP="009B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>до 1 ноября 2020 г.</w:t>
            </w:r>
          </w:p>
        </w:tc>
        <w:tc>
          <w:tcPr>
            <w:tcW w:w="3144" w:type="dxa"/>
          </w:tcPr>
          <w:p w:rsidR="003F1C69" w:rsidRPr="003F1C69" w:rsidRDefault="004C2BA8" w:rsidP="004C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A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контроля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КСП ДГО</w:t>
            </w:r>
            <w:r w:rsidRPr="004C2BA8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  <w:r w:rsidR="003958B2">
              <w:rPr>
                <w:rFonts w:ascii="Times New Roman" w:hAnsi="Times New Roman" w:cs="Times New Roman"/>
                <w:sz w:val="24"/>
                <w:szCs w:val="24"/>
              </w:rPr>
              <w:t>, соблюдение муниципальными служащими КСП ДГО ограничений и запретов, принятие своевременных и действенных мер по выявленным нарушениям</w:t>
            </w:r>
          </w:p>
        </w:tc>
        <w:tc>
          <w:tcPr>
            <w:tcW w:w="1969" w:type="dxa"/>
          </w:tcPr>
          <w:p w:rsidR="003F1C69" w:rsidRPr="003F1C69" w:rsidRDefault="003F1C6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B0" w:rsidRPr="003F1C69" w:rsidTr="000D179B">
        <w:tc>
          <w:tcPr>
            <w:tcW w:w="946" w:type="dxa"/>
            <w:vAlign w:val="center"/>
          </w:tcPr>
          <w:p w:rsidR="003F1C69" w:rsidRPr="003F1C69" w:rsidRDefault="004C2BA8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79" w:type="dxa"/>
          </w:tcPr>
          <w:p w:rsidR="003F1C69" w:rsidRPr="003F1C69" w:rsidRDefault="004C2BA8" w:rsidP="000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муниципальными служащими </w:t>
            </w:r>
            <w:r w:rsidRPr="004C2BA8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Дальнегорского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частью 2 статьи 11 Федерального</w:t>
            </w:r>
            <w:r w:rsidRPr="004C2BA8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243F3" w:rsidRPr="000243F3">
              <w:rPr>
                <w:rFonts w:ascii="Times New Roman" w:hAnsi="Times New Roman" w:cs="Times New Roman"/>
                <w:sz w:val="24"/>
                <w:szCs w:val="24"/>
              </w:rPr>
              <w:t xml:space="preserve">от 02.03.2007 </w:t>
            </w:r>
            <w:r w:rsidR="000243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43F3" w:rsidRPr="000243F3">
              <w:rPr>
                <w:rFonts w:ascii="Times New Roman" w:hAnsi="Times New Roman" w:cs="Times New Roman"/>
                <w:sz w:val="24"/>
                <w:szCs w:val="24"/>
              </w:rPr>
              <w:t xml:space="preserve">№ 25-ФЗ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2BA8">
              <w:rPr>
                <w:rFonts w:ascii="Times New Roman" w:hAnsi="Times New Roman" w:cs="Times New Roman"/>
                <w:sz w:val="24"/>
                <w:szCs w:val="24"/>
              </w:rPr>
              <w:t>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службе в Российской Федерации» </w:t>
            </w:r>
            <w:r w:rsidR="000243F3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1963" w:type="dxa"/>
          </w:tcPr>
          <w:p w:rsidR="003F1C69" w:rsidRPr="003F1C69" w:rsidRDefault="003958B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43" w:type="dxa"/>
          </w:tcPr>
          <w:p w:rsidR="003958B2" w:rsidRPr="003958B2" w:rsidRDefault="003958B2" w:rsidP="003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B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начиная </w:t>
            </w:r>
          </w:p>
          <w:p w:rsidR="003958B2" w:rsidRPr="003958B2" w:rsidRDefault="003958B2" w:rsidP="003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B2">
              <w:rPr>
                <w:rFonts w:ascii="Times New Roman" w:hAnsi="Times New Roman" w:cs="Times New Roman"/>
                <w:sz w:val="24"/>
                <w:szCs w:val="24"/>
              </w:rPr>
              <w:t xml:space="preserve">с 2019 г., </w:t>
            </w:r>
          </w:p>
          <w:p w:rsidR="003958B2" w:rsidRPr="003958B2" w:rsidRDefault="003958B2" w:rsidP="003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B2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2019 г., </w:t>
            </w:r>
          </w:p>
          <w:p w:rsidR="003F1C69" w:rsidRPr="003F1C69" w:rsidRDefault="003958B2" w:rsidP="003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B2">
              <w:rPr>
                <w:rFonts w:ascii="Times New Roman" w:hAnsi="Times New Roman" w:cs="Times New Roman"/>
                <w:sz w:val="24"/>
                <w:szCs w:val="24"/>
              </w:rPr>
              <w:t>до 1 ноября 2020 г.</w:t>
            </w:r>
          </w:p>
        </w:tc>
        <w:tc>
          <w:tcPr>
            <w:tcW w:w="3144" w:type="dxa"/>
          </w:tcPr>
          <w:p w:rsidR="003F1C69" w:rsidRPr="003F1C69" w:rsidRDefault="000243F3" w:rsidP="000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контроля за </w:t>
            </w:r>
            <w:r w:rsidRPr="000243F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Pr="000243F3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 в связи с исполнением ими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профилактика коррупционных и иных правонарушений, соблюдение общих принципов служебного поведения муниципальных служащих КСП ДГО</w:t>
            </w:r>
          </w:p>
        </w:tc>
        <w:tc>
          <w:tcPr>
            <w:tcW w:w="1969" w:type="dxa"/>
          </w:tcPr>
          <w:p w:rsidR="003F1C69" w:rsidRPr="003F1C69" w:rsidRDefault="003F1C6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B0" w:rsidRPr="003F1C69" w:rsidTr="000D179B">
        <w:tc>
          <w:tcPr>
            <w:tcW w:w="946" w:type="dxa"/>
            <w:vAlign w:val="center"/>
          </w:tcPr>
          <w:p w:rsidR="003F1C69" w:rsidRPr="003F1C69" w:rsidRDefault="003958B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279" w:type="dxa"/>
          </w:tcPr>
          <w:p w:rsidR="003F1C69" w:rsidRPr="003F1C69" w:rsidRDefault="002A0FAC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муниципальными служащими Контрольно-счетной палаты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государств, направленных, в том числе на формирование у муниципальных служащих Контрольно-счетной палаты Дальнегорского городского округа отрицательного отношения к коррупции </w:t>
            </w:r>
            <w:r w:rsidR="001F3D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D32">
              <w:rPr>
                <w:rFonts w:ascii="Times New Roman" w:hAnsi="Times New Roman" w:cs="Times New Roman"/>
                <w:sz w:val="24"/>
                <w:szCs w:val="24"/>
              </w:rPr>
              <w:t>ознакомление с отдельными положениями действующего законодательства Российской Федерации и Приморского края, публикациями в средствах массовой информац</w:t>
            </w:r>
            <w:r w:rsidR="00717965">
              <w:rPr>
                <w:rFonts w:ascii="Times New Roman" w:hAnsi="Times New Roman" w:cs="Times New Roman"/>
                <w:sz w:val="24"/>
                <w:szCs w:val="24"/>
              </w:rPr>
              <w:t>ии по противодействию коррупции</w:t>
            </w:r>
          </w:p>
        </w:tc>
        <w:tc>
          <w:tcPr>
            <w:tcW w:w="1963" w:type="dxa"/>
          </w:tcPr>
          <w:p w:rsidR="003F1C69" w:rsidRPr="003F1C69" w:rsidRDefault="001F3D3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43" w:type="dxa"/>
          </w:tcPr>
          <w:p w:rsidR="003F1C69" w:rsidRPr="003F1C69" w:rsidRDefault="00C93936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D32">
              <w:rPr>
                <w:rFonts w:ascii="Times New Roman" w:hAnsi="Times New Roman" w:cs="Times New Roman"/>
                <w:sz w:val="24"/>
                <w:szCs w:val="24"/>
              </w:rPr>
              <w:t>остоянно, в течение 2019,2020 гг.</w:t>
            </w:r>
          </w:p>
        </w:tc>
        <w:tc>
          <w:tcPr>
            <w:tcW w:w="3144" w:type="dxa"/>
          </w:tcPr>
          <w:p w:rsidR="003F1C69" w:rsidRPr="003F1C69" w:rsidRDefault="0083700A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A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правонарушений, соблюдение общих принципов служебного поведения муниципальных служащих КСП ДГО</w:t>
            </w:r>
          </w:p>
        </w:tc>
        <w:tc>
          <w:tcPr>
            <w:tcW w:w="1969" w:type="dxa"/>
          </w:tcPr>
          <w:p w:rsidR="003F1C69" w:rsidRPr="003F1C69" w:rsidRDefault="003F1C6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B2" w:rsidRPr="003F1C69" w:rsidTr="000D179B">
        <w:tc>
          <w:tcPr>
            <w:tcW w:w="946" w:type="dxa"/>
            <w:vAlign w:val="center"/>
          </w:tcPr>
          <w:p w:rsidR="003958B2" w:rsidRPr="003F1C69" w:rsidRDefault="0083700A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79" w:type="dxa"/>
          </w:tcPr>
          <w:p w:rsidR="003958B2" w:rsidRPr="003F1C69" w:rsidRDefault="0083700A" w:rsidP="0083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Контрольно-счетной палаты Дальнегорского городского округа</w:t>
            </w:r>
            <w:r w:rsidR="005930DF">
              <w:rPr>
                <w:rFonts w:ascii="Times New Roman" w:hAnsi="Times New Roman" w:cs="Times New Roman"/>
                <w:sz w:val="24"/>
                <w:szCs w:val="24"/>
              </w:rPr>
              <w:t>, а также гражданами при поступлении на муниципальную службу в Контрольно-счетную палату Дальнегорского городского округа.</w:t>
            </w:r>
            <w:r w:rsidRPr="0083700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контроля за своевременностью представления указанных сведений</w:t>
            </w:r>
          </w:p>
        </w:tc>
        <w:tc>
          <w:tcPr>
            <w:tcW w:w="1963" w:type="dxa"/>
          </w:tcPr>
          <w:p w:rsidR="005930DF" w:rsidRDefault="005930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Пушанкина Е.А.</w:t>
            </w:r>
          </w:p>
          <w:p w:rsidR="005930DF" w:rsidRDefault="005930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B2" w:rsidRPr="003F1C69" w:rsidRDefault="0083700A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43" w:type="dxa"/>
          </w:tcPr>
          <w:p w:rsidR="003958B2" w:rsidRDefault="00727A8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  <w:r w:rsidR="005930DF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муниципальных служащих);</w:t>
            </w:r>
          </w:p>
          <w:p w:rsidR="005930DF" w:rsidRPr="005930DF" w:rsidRDefault="005930DF" w:rsidP="0059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93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мере необходимости </w:t>
            </w:r>
          </w:p>
          <w:p w:rsidR="005930DF" w:rsidRDefault="005930DF" w:rsidP="0059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DF">
              <w:rPr>
                <w:rFonts w:ascii="Times New Roman" w:hAnsi="Times New Roman" w:cs="Times New Roman"/>
                <w:sz w:val="24"/>
                <w:szCs w:val="24"/>
              </w:rPr>
              <w:t xml:space="preserve">(в отношении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поступающих на </w:t>
            </w:r>
            <w:r w:rsidRPr="005930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930DF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 КСП ДГО</w:t>
            </w:r>
            <w:r w:rsidRPr="00593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30DF" w:rsidRPr="003F1C69" w:rsidRDefault="005930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930DF" w:rsidRPr="003F1C69" w:rsidRDefault="00727A85" w:rsidP="0072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своевременного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КСП ДГО </w:t>
            </w:r>
            <w:r w:rsidRPr="00727A85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 w:rsidR="005930D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лицами поступающими на </w:t>
            </w:r>
            <w:r w:rsidR="0059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службу в КСП ДГО</w:t>
            </w:r>
          </w:p>
        </w:tc>
        <w:tc>
          <w:tcPr>
            <w:tcW w:w="1969" w:type="dxa"/>
          </w:tcPr>
          <w:p w:rsidR="003958B2" w:rsidRPr="003F1C69" w:rsidRDefault="003958B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C2" w:rsidRPr="003F1C69" w:rsidTr="000D179B">
        <w:tc>
          <w:tcPr>
            <w:tcW w:w="946" w:type="dxa"/>
            <w:vAlign w:val="center"/>
          </w:tcPr>
          <w:p w:rsidR="00C241C2" w:rsidRDefault="00C241C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279" w:type="dxa"/>
          </w:tcPr>
          <w:p w:rsidR="00C241C2" w:rsidRDefault="00C241C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размещению </w:t>
            </w:r>
            <w:r w:rsidRPr="00C241C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Контрольно-счетной палаты Дальнегорского городского округа сведений о доходах, расходах, об имуществе и обязательствах имущественного характера муниципальных служащих Контрольно-счетной палаты Дальнегорского городского округа, а также сведений о доходах, расходах, об имуществе и обязательствах имущественного характера супруги (супруга) и несовершеннолетних детей муниципального служащего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C241C2" w:rsidRDefault="009F554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43" w:type="dxa"/>
          </w:tcPr>
          <w:p w:rsidR="00C241C2" w:rsidRPr="003F1C69" w:rsidRDefault="00C241C2" w:rsidP="009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дней со дня истечения срока подачи </w:t>
            </w:r>
            <w:r w:rsidR="009F5549">
              <w:rPr>
                <w:rFonts w:ascii="Times New Roman" w:hAnsi="Times New Roman" w:cs="Times New Roman"/>
                <w:sz w:val="24"/>
                <w:szCs w:val="24"/>
              </w:rPr>
              <w:t xml:space="preserve">таких </w:t>
            </w:r>
            <w:r w:rsidRPr="00C241C2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3144" w:type="dxa"/>
          </w:tcPr>
          <w:p w:rsidR="00C241C2" w:rsidRPr="003F1C69" w:rsidRDefault="009F5549" w:rsidP="009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 ДГО в области противодействия коррупции</w:t>
            </w:r>
          </w:p>
        </w:tc>
        <w:tc>
          <w:tcPr>
            <w:tcW w:w="1969" w:type="dxa"/>
          </w:tcPr>
          <w:p w:rsidR="00C241C2" w:rsidRPr="003F1C69" w:rsidRDefault="00C241C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32" w:rsidRPr="003F1C69" w:rsidTr="000D179B">
        <w:tc>
          <w:tcPr>
            <w:tcW w:w="946" w:type="dxa"/>
            <w:vAlign w:val="center"/>
          </w:tcPr>
          <w:p w:rsidR="001F3D32" w:rsidRPr="003F1C69" w:rsidRDefault="00C241C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71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1F3D32" w:rsidRPr="003F1C69" w:rsidRDefault="0071796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Контрольно-счетной палаты Дальнегорского городского округа сведений о доходах, расходах, об имуществе и обязательствах имущественного характера муниципальных служащих Контрольно-счетной палаты Дальнегорского городского округа, а также сведений о доходах, расходах, об имуществе и обязательствах имущественного характера супруги (супруга) и несовершеннолетних детей муниципального служащего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1F3D32" w:rsidRPr="003F1C69" w:rsidRDefault="0071796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Наумченко А.В.</w:t>
            </w:r>
          </w:p>
        </w:tc>
        <w:tc>
          <w:tcPr>
            <w:tcW w:w="2243" w:type="dxa"/>
          </w:tcPr>
          <w:p w:rsidR="001F3D32" w:rsidRPr="003F1C69" w:rsidRDefault="00C241C2" w:rsidP="009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дней со дня истечения срока подачи </w:t>
            </w:r>
            <w:r w:rsidR="009F5549">
              <w:rPr>
                <w:rFonts w:ascii="Times New Roman" w:hAnsi="Times New Roman" w:cs="Times New Roman"/>
                <w:sz w:val="24"/>
                <w:szCs w:val="24"/>
              </w:rPr>
              <w:t xml:space="preserve">таких </w:t>
            </w:r>
            <w:r w:rsidRPr="00C241C2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3144" w:type="dxa"/>
          </w:tcPr>
          <w:p w:rsidR="001F3D32" w:rsidRPr="003F1C69" w:rsidRDefault="009F5549" w:rsidP="009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 ДГО в области противодействия коррупции</w:t>
            </w:r>
          </w:p>
        </w:tc>
        <w:tc>
          <w:tcPr>
            <w:tcW w:w="1969" w:type="dxa"/>
          </w:tcPr>
          <w:p w:rsidR="001F3D32" w:rsidRPr="003F1C69" w:rsidRDefault="001F3D3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49" w:rsidRPr="003F1C69" w:rsidTr="000D179B">
        <w:tc>
          <w:tcPr>
            <w:tcW w:w="946" w:type="dxa"/>
            <w:vAlign w:val="center"/>
          </w:tcPr>
          <w:p w:rsidR="009F5549" w:rsidRDefault="009F5549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279" w:type="dxa"/>
            <w:vAlign w:val="center"/>
          </w:tcPr>
          <w:p w:rsidR="009F5549" w:rsidRDefault="009F5549" w:rsidP="009F5549">
            <w:pPr>
              <w:pStyle w:val="formattext"/>
            </w:pPr>
            <w:r>
              <w:t>Анализ сведений о доходах, расходах, об имуществе и обязательствах имущественного характера, представленных муни</w:t>
            </w:r>
            <w:r w:rsidR="008F64B0">
              <w:t>ципальными служащими Контрольно-счетной палаты Дальнегорского городского округа</w:t>
            </w:r>
          </w:p>
        </w:tc>
        <w:tc>
          <w:tcPr>
            <w:tcW w:w="1963" w:type="dxa"/>
            <w:vAlign w:val="center"/>
          </w:tcPr>
          <w:p w:rsidR="009F5549" w:rsidRDefault="008F64B0" w:rsidP="007B2332">
            <w:pPr>
              <w:pStyle w:val="formattext"/>
            </w:pPr>
            <w:r>
              <w:t>Куликова Н.А.</w:t>
            </w:r>
            <w:r w:rsidR="009F5549">
              <w:t xml:space="preserve"> </w:t>
            </w:r>
          </w:p>
        </w:tc>
        <w:tc>
          <w:tcPr>
            <w:tcW w:w="2243" w:type="dxa"/>
            <w:vAlign w:val="center"/>
          </w:tcPr>
          <w:p w:rsidR="009F5549" w:rsidRDefault="009F5549" w:rsidP="00DE7281">
            <w:pPr>
              <w:pStyle w:val="align-center"/>
              <w:jc w:val="left"/>
            </w:pPr>
            <w:r>
              <w:t xml:space="preserve">Постоянно в течение </w:t>
            </w:r>
          </w:p>
          <w:p w:rsidR="009F5549" w:rsidRDefault="00D35F5C" w:rsidP="00DE7281">
            <w:pPr>
              <w:pStyle w:val="align-center"/>
              <w:jc w:val="left"/>
            </w:pPr>
            <w:r>
              <w:t>2019</w:t>
            </w:r>
            <w:r w:rsidR="009F5549">
              <w:t>-2020 гг.</w:t>
            </w:r>
          </w:p>
        </w:tc>
        <w:tc>
          <w:tcPr>
            <w:tcW w:w="3144" w:type="dxa"/>
            <w:vAlign w:val="center"/>
          </w:tcPr>
          <w:p w:rsidR="009F5549" w:rsidRDefault="009F5549" w:rsidP="008F64B0">
            <w:pPr>
              <w:pStyle w:val="formattext"/>
            </w:pPr>
            <w:r>
              <w:t xml:space="preserve">Выявление случаев непредставления и представления </w:t>
            </w:r>
            <w:r w:rsidR="008F64B0">
              <w:t>муниципальными служащими КСП ДГО</w:t>
            </w:r>
            <w:r>
              <w:t xml:space="preserve"> неполных и (или) </w:t>
            </w:r>
            <w:r>
              <w:lastRenderedPageBreak/>
              <w:t xml:space="preserve">недостоверных сведений о доходах, расходах, об имуществе и обязательствах имущественного характера, а также признаков нарушения указанными лицами законодательства Российской Федерации о </w:t>
            </w:r>
            <w:r w:rsidR="008F64B0">
              <w:t>муниципальной</w:t>
            </w:r>
            <w:r>
              <w:t xml:space="preserve"> службе и о противодействии коррупции </w:t>
            </w:r>
          </w:p>
        </w:tc>
        <w:tc>
          <w:tcPr>
            <w:tcW w:w="1969" w:type="dxa"/>
          </w:tcPr>
          <w:p w:rsidR="009F5549" w:rsidRPr="003F1C69" w:rsidRDefault="009F554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C5" w:rsidRPr="003F1C69" w:rsidTr="000D179B">
        <w:tc>
          <w:tcPr>
            <w:tcW w:w="946" w:type="dxa"/>
            <w:vAlign w:val="center"/>
          </w:tcPr>
          <w:p w:rsidR="00C668C5" w:rsidRPr="003F1C69" w:rsidRDefault="00C668C5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279" w:type="dxa"/>
          </w:tcPr>
          <w:p w:rsidR="00C668C5" w:rsidRPr="003F1C69" w:rsidRDefault="00C668C5" w:rsidP="00D3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5C">
              <w:rPr>
                <w:rFonts w:ascii="Times New Roman" w:hAnsi="Times New Roman" w:cs="Times New Roman"/>
                <w:sz w:val="24"/>
                <w:szCs w:val="24"/>
              </w:rPr>
              <w:t>Проведение в порядке, установленном законодательством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нормативными правовыми актами Дальнегорского городского округа</w:t>
            </w:r>
            <w:r w:rsidRPr="00D35F5C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достоверности и полноты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D35F5C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Дальнегорского городского округа</w:t>
            </w:r>
            <w:r w:rsidR="00BB035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гражданами в случае поступления на муниципальную службу в </w:t>
            </w:r>
            <w:r w:rsidR="00BB0359" w:rsidRPr="00BB03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0359">
              <w:rPr>
                <w:rFonts w:ascii="Times New Roman" w:hAnsi="Times New Roman" w:cs="Times New Roman"/>
                <w:sz w:val="24"/>
                <w:szCs w:val="24"/>
              </w:rPr>
              <w:t>онтрольно-счетную палату</w:t>
            </w:r>
            <w:r w:rsidR="00BB0359" w:rsidRPr="00BB0359">
              <w:rPr>
                <w:rFonts w:ascii="Times New Roman" w:hAnsi="Times New Roman" w:cs="Times New Roman"/>
                <w:sz w:val="24"/>
                <w:szCs w:val="24"/>
              </w:rPr>
              <w:t xml:space="preserve"> Дальнегорского городского округа</w:t>
            </w:r>
          </w:p>
        </w:tc>
        <w:tc>
          <w:tcPr>
            <w:tcW w:w="1963" w:type="dxa"/>
          </w:tcPr>
          <w:p w:rsidR="00C668C5" w:rsidRDefault="00C668C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Пушанкина Е.А.</w:t>
            </w:r>
          </w:p>
          <w:p w:rsidR="00C668C5" w:rsidRDefault="00C668C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C5" w:rsidRPr="003F1C69" w:rsidRDefault="00C668C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43" w:type="dxa"/>
            <w:vAlign w:val="center"/>
          </w:tcPr>
          <w:p w:rsidR="00C668C5" w:rsidRDefault="00C668C5" w:rsidP="00DE7281">
            <w:pPr>
              <w:pStyle w:val="align-center"/>
              <w:jc w:val="left"/>
            </w:pPr>
            <w:r>
              <w:t xml:space="preserve">В течение </w:t>
            </w:r>
          </w:p>
          <w:p w:rsidR="00C668C5" w:rsidRDefault="00C668C5" w:rsidP="00DE7281">
            <w:pPr>
              <w:pStyle w:val="align-center"/>
              <w:jc w:val="left"/>
            </w:pPr>
            <w:r>
              <w:t>2019-2020 гг. (по мере необходимости)</w:t>
            </w:r>
          </w:p>
        </w:tc>
        <w:tc>
          <w:tcPr>
            <w:tcW w:w="3144" w:type="dxa"/>
            <w:vAlign w:val="center"/>
          </w:tcPr>
          <w:p w:rsidR="00C668C5" w:rsidRDefault="00C668C5" w:rsidP="00C668C5">
            <w:pPr>
              <w:pStyle w:val="formattext"/>
            </w:pPr>
            <w:r>
              <w:t xml:space="preserve">Выявление случаев непредставления и представления муниципальными служащими КСП ДГО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</w:t>
            </w:r>
            <w:r>
              <w:lastRenderedPageBreak/>
              <w:t xml:space="preserve">нарушений </w:t>
            </w:r>
          </w:p>
        </w:tc>
        <w:tc>
          <w:tcPr>
            <w:tcW w:w="1969" w:type="dxa"/>
          </w:tcPr>
          <w:p w:rsidR="00C668C5" w:rsidRPr="003F1C69" w:rsidRDefault="00C668C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B2" w:rsidRPr="003F1C69" w:rsidTr="000D179B">
        <w:tc>
          <w:tcPr>
            <w:tcW w:w="946" w:type="dxa"/>
            <w:vAlign w:val="center"/>
          </w:tcPr>
          <w:p w:rsidR="003958B2" w:rsidRPr="003F1C69" w:rsidRDefault="00BB0359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279" w:type="dxa"/>
          </w:tcPr>
          <w:p w:rsidR="003958B2" w:rsidRPr="003F1C69" w:rsidRDefault="000B2032" w:rsidP="00EE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расходами </w:t>
            </w:r>
            <w:r w:rsidR="00EE6249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Контрольно-счетной палаты Дальнегорского городского округа, с направлением в установленном порядке соответствующих материалов в органы прокуратуры, в соответствии с действующим законодательством</w:t>
            </w:r>
          </w:p>
        </w:tc>
        <w:tc>
          <w:tcPr>
            <w:tcW w:w="1963" w:type="dxa"/>
          </w:tcPr>
          <w:p w:rsidR="003958B2" w:rsidRPr="003F1C69" w:rsidRDefault="00EE624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43" w:type="dxa"/>
          </w:tcPr>
          <w:p w:rsidR="00EE6249" w:rsidRPr="00EE6249" w:rsidRDefault="00EE6249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958B2" w:rsidRPr="003F1C69" w:rsidRDefault="00EE6249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49">
              <w:rPr>
                <w:rFonts w:ascii="Times New Roman" w:hAnsi="Times New Roman" w:cs="Times New Roman"/>
                <w:sz w:val="24"/>
                <w:szCs w:val="24"/>
              </w:rPr>
              <w:t>2019-2020 гг. (по мере необходимости)</w:t>
            </w:r>
          </w:p>
        </w:tc>
        <w:tc>
          <w:tcPr>
            <w:tcW w:w="3144" w:type="dxa"/>
          </w:tcPr>
          <w:p w:rsidR="003958B2" w:rsidRPr="003F1C69" w:rsidRDefault="00EE624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по противодействию коррупции</w:t>
            </w:r>
          </w:p>
        </w:tc>
        <w:tc>
          <w:tcPr>
            <w:tcW w:w="1969" w:type="dxa"/>
          </w:tcPr>
          <w:p w:rsidR="003958B2" w:rsidRPr="003F1C69" w:rsidRDefault="003958B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B2" w:rsidRPr="003F1C69" w:rsidTr="000D179B">
        <w:tc>
          <w:tcPr>
            <w:tcW w:w="946" w:type="dxa"/>
            <w:vAlign w:val="center"/>
          </w:tcPr>
          <w:p w:rsidR="003958B2" w:rsidRPr="003F1C69" w:rsidRDefault="00EE6249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279" w:type="dxa"/>
          </w:tcPr>
          <w:p w:rsidR="003958B2" w:rsidRPr="003F1C69" w:rsidRDefault="00EE624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актуализацию сведений, содержащихся в анкетах муниципальных служащих Контрольно-счетной палаты Дальнегорского городского округа, в том числе сведений, содержащихся в анкетах лиц, представленных при поступлении на муниципальную службу в Контрольно-счетную палату Дальнегорского городского округа, об их родственниках и свойственниках в целях выявления возможного конфликта интересов, в соответствии с подпунктом б) пункта 14 Национального Плана Противодействия коррупции на 2018-2020 годы, утвержденного Указом Президента Российской </w:t>
            </w:r>
            <w:r w:rsidR="00F37F75">
              <w:rPr>
                <w:rFonts w:ascii="Times New Roman" w:hAnsi="Times New Roman" w:cs="Times New Roman"/>
                <w:sz w:val="24"/>
                <w:szCs w:val="24"/>
              </w:rPr>
              <w:t>Федерации от 29.06.2018 № 378.</w:t>
            </w:r>
          </w:p>
        </w:tc>
        <w:tc>
          <w:tcPr>
            <w:tcW w:w="1963" w:type="dxa"/>
          </w:tcPr>
          <w:p w:rsidR="003958B2" w:rsidRPr="003F1C69" w:rsidRDefault="00F37F7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Н.А. </w:t>
            </w:r>
          </w:p>
        </w:tc>
        <w:tc>
          <w:tcPr>
            <w:tcW w:w="2243" w:type="dxa"/>
          </w:tcPr>
          <w:p w:rsidR="003958B2" w:rsidRPr="003F1C69" w:rsidRDefault="00F37F75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2019, 2020 года</w:t>
            </w:r>
          </w:p>
        </w:tc>
        <w:tc>
          <w:tcPr>
            <w:tcW w:w="3144" w:type="dxa"/>
          </w:tcPr>
          <w:p w:rsidR="003958B2" w:rsidRPr="003F1C69" w:rsidRDefault="00F37F7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противодействия коррупции, конфликта интересов</w:t>
            </w:r>
          </w:p>
        </w:tc>
        <w:tc>
          <w:tcPr>
            <w:tcW w:w="1969" w:type="dxa"/>
          </w:tcPr>
          <w:p w:rsidR="003958B2" w:rsidRPr="003F1C69" w:rsidRDefault="003958B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49" w:rsidRPr="003F1C69" w:rsidTr="000D179B">
        <w:tc>
          <w:tcPr>
            <w:tcW w:w="946" w:type="dxa"/>
            <w:vAlign w:val="center"/>
          </w:tcPr>
          <w:p w:rsidR="00EE6249" w:rsidRPr="003F1C69" w:rsidRDefault="00AE12C5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279" w:type="dxa"/>
          </w:tcPr>
          <w:p w:rsidR="00EE6249" w:rsidRPr="003F1C69" w:rsidRDefault="00AE12C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несоблюдения муниципальными служащими Контрольно-счетной палаты Дальнегорского городского округа требований законодательства о предотвращении и урегулировании конфликта интересов, а также по привлечению виновных лиц к ответственности</w:t>
            </w:r>
          </w:p>
        </w:tc>
        <w:tc>
          <w:tcPr>
            <w:tcW w:w="1963" w:type="dxa"/>
          </w:tcPr>
          <w:p w:rsidR="00EE6249" w:rsidRDefault="00AE12C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Пушанкина Е.А.</w:t>
            </w:r>
          </w:p>
          <w:p w:rsidR="00AE12C5" w:rsidRDefault="00AE12C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C5" w:rsidRPr="003F1C69" w:rsidRDefault="00AE12C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43" w:type="dxa"/>
          </w:tcPr>
          <w:p w:rsidR="00EE6249" w:rsidRPr="003F1C69" w:rsidRDefault="00AE12C5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2019, 2020 года</w:t>
            </w:r>
          </w:p>
        </w:tc>
        <w:tc>
          <w:tcPr>
            <w:tcW w:w="3144" w:type="dxa"/>
          </w:tcPr>
          <w:p w:rsidR="00EE6249" w:rsidRPr="003F1C69" w:rsidRDefault="00AE12C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предотвращению и урегулированию конфликта интересов, неотвратимость ответственности за нарушение</w:t>
            </w:r>
          </w:p>
        </w:tc>
        <w:tc>
          <w:tcPr>
            <w:tcW w:w="1969" w:type="dxa"/>
          </w:tcPr>
          <w:p w:rsidR="00EE6249" w:rsidRPr="003F1C69" w:rsidRDefault="00EE624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C5" w:rsidRPr="003F1C69" w:rsidTr="000D179B">
        <w:tc>
          <w:tcPr>
            <w:tcW w:w="946" w:type="dxa"/>
            <w:vAlign w:val="center"/>
          </w:tcPr>
          <w:p w:rsidR="00AE12C5" w:rsidRPr="003F1C69" w:rsidRDefault="002D262D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279" w:type="dxa"/>
          </w:tcPr>
          <w:p w:rsidR="00AE12C5" w:rsidRPr="003F1C69" w:rsidRDefault="002D262D" w:rsidP="003F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2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соблюдения лицами, замещавшими должности </w:t>
            </w:r>
            <w:r w:rsidR="003F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  <w:r w:rsidRPr="002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04B">
              <w:rPr>
                <w:rFonts w:ascii="Times New Roman" w:hAnsi="Times New Roman" w:cs="Times New Roman"/>
                <w:sz w:val="24"/>
                <w:szCs w:val="24"/>
              </w:rPr>
              <w:t>в Контрольно-счетной палате</w:t>
            </w:r>
            <w:r w:rsidRPr="002D262D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статьей 12 Федерального закона от 25 декабря 2008 г. № 273-ФЗ "О противодействии коррупции" (далее - Федеральный закон "О противодействии коррупции"), при заключении ими после увольнения с </w:t>
            </w:r>
            <w:r w:rsidR="003F00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D262D">
              <w:rPr>
                <w:rFonts w:ascii="Times New Roman" w:hAnsi="Times New Roman" w:cs="Times New Roman"/>
                <w:sz w:val="24"/>
                <w:szCs w:val="24"/>
              </w:rPr>
              <w:t>службы трудовых и гражданско-правовых договоров</w:t>
            </w:r>
          </w:p>
        </w:tc>
        <w:tc>
          <w:tcPr>
            <w:tcW w:w="1963" w:type="dxa"/>
          </w:tcPr>
          <w:p w:rsidR="00AE12C5" w:rsidRPr="003F1C69" w:rsidRDefault="003F004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Куликова Н.А.</w:t>
            </w:r>
          </w:p>
        </w:tc>
        <w:tc>
          <w:tcPr>
            <w:tcW w:w="2243" w:type="dxa"/>
          </w:tcPr>
          <w:p w:rsidR="00AE12C5" w:rsidRPr="003F1C69" w:rsidRDefault="003F004B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2019,2020 гг.</w:t>
            </w:r>
          </w:p>
        </w:tc>
        <w:tc>
          <w:tcPr>
            <w:tcW w:w="3144" w:type="dxa"/>
          </w:tcPr>
          <w:p w:rsidR="00AE12C5" w:rsidRPr="003F1C69" w:rsidRDefault="003F004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по противодействию коррупции</w:t>
            </w:r>
          </w:p>
        </w:tc>
        <w:tc>
          <w:tcPr>
            <w:tcW w:w="1969" w:type="dxa"/>
          </w:tcPr>
          <w:p w:rsidR="00AE12C5" w:rsidRPr="003F1C69" w:rsidRDefault="00AE12C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C5" w:rsidRPr="003F1C69" w:rsidTr="000D179B">
        <w:tc>
          <w:tcPr>
            <w:tcW w:w="946" w:type="dxa"/>
            <w:vAlign w:val="center"/>
          </w:tcPr>
          <w:p w:rsidR="00AE12C5" w:rsidRPr="003F1C69" w:rsidRDefault="001D6B28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5279" w:type="dxa"/>
          </w:tcPr>
          <w:p w:rsidR="00AE12C5" w:rsidRPr="003F1C69" w:rsidRDefault="001D6B28" w:rsidP="001D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повышения</w:t>
            </w:r>
            <w:r w:rsidRPr="001D6B2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муниципальных служащих, в должностные обязанности которых входит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в противодействии коррупции (подпункт а пункта 30 </w:t>
            </w:r>
            <w:r w:rsidRPr="001D6B28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B28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от 29.06.2018 № 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D6B28">
              <w:rPr>
                <w:rFonts w:ascii="Times New Roman" w:hAnsi="Times New Roman" w:cs="Times New Roman"/>
                <w:bCs/>
                <w:sz w:val="24"/>
                <w:szCs w:val="24"/>
              </w:rPr>
              <w:t>О Национальном плане противодействия коррупции на 2018-2020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1963" w:type="dxa"/>
          </w:tcPr>
          <w:p w:rsidR="00AE12C5" w:rsidRPr="003F1C69" w:rsidRDefault="001D6B28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Пушанкина Е.А.</w:t>
            </w:r>
          </w:p>
        </w:tc>
        <w:tc>
          <w:tcPr>
            <w:tcW w:w="2243" w:type="dxa"/>
          </w:tcPr>
          <w:p w:rsidR="00AE12C5" w:rsidRPr="003F1C69" w:rsidRDefault="001D6B28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2019, 2020 гг. </w:t>
            </w:r>
          </w:p>
        </w:tc>
        <w:tc>
          <w:tcPr>
            <w:tcW w:w="3144" w:type="dxa"/>
          </w:tcPr>
          <w:p w:rsidR="00AE12C5" w:rsidRPr="003F1C69" w:rsidRDefault="006E5BAD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знаний и совершенствование навыков муниципальных служащих по противодействию коррупции</w:t>
            </w:r>
          </w:p>
        </w:tc>
        <w:tc>
          <w:tcPr>
            <w:tcW w:w="1969" w:type="dxa"/>
          </w:tcPr>
          <w:p w:rsidR="00AE12C5" w:rsidRPr="003F1C69" w:rsidRDefault="00AE12C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28" w:rsidRPr="003F1C69" w:rsidTr="000D179B">
        <w:tc>
          <w:tcPr>
            <w:tcW w:w="946" w:type="dxa"/>
            <w:vAlign w:val="center"/>
          </w:tcPr>
          <w:p w:rsidR="001D6B28" w:rsidRPr="003F1C69" w:rsidRDefault="001D6B28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279" w:type="dxa"/>
          </w:tcPr>
          <w:p w:rsidR="001D6B28" w:rsidRPr="003F1C69" w:rsidRDefault="001D6B28" w:rsidP="001D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</w:t>
            </w:r>
            <w:r w:rsidRPr="001D6B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 противодействия коррупции (подпункт б </w:t>
            </w:r>
            <w:r w:rsidRPr="001D6B28">
              <w:rPr>
                <w:rFonts w:ascii="Times New Roman" w:hAnsi="Times New Roman" w:cs="Times New Roman"/>
                <w:sz w:val="24"/>
                <w:szCs w:val="24"/>
              </w:rPr>
              <w:t>пункта 30 Указа Президента РФ от 29.06.2018 № 378 «</w:t>
            </w:r>
            <w:r w:rsidRPr="001D6B28">
              <w:rPr>
                <w:rFonts w:ascii="Times New Roman" w:hAnsi="Times New Roman" w:cs="Times New Roman"/>
                <w:bCs/>
                <w:sz w:val="24"/>
                <w:szCs w:val="24"/>
              </w:rPr>
              <w:t>О Национальном плане противодействия коррупции на 2018-2020 годы»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963" w:type="dxa"/>
          </w:tcPr>
          <w:p w:rsidR="001D6B28" w:rsidRPr="003F1C69" w:rsidRDefault="001D6B28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Пушанкина Е.А.</w:t>
            </w:r>
          </w:p>
        </w:tc>
        <w:tc>
          <w:tcPr>
            <w:tcW w:w="2243" w:type="dxa"/>
          </w:tcPr>
          <w:p w:rsidR="001D6B28" w:rsidRPr="003F1C69" w:rsidRDefault="001D6B28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2019,2020 гг. (</w:t>
            </w:r>
            <w:r w:rsidR="00AE70B3">
              <w:rPr>
                <w:rFonts w:ascii="Times New Roman" w:hAnsi="Times New Roman" w:cs="Times New Roman"/>
                <w:sz w:val="24"/>
                <w:szCs w:val="24"/>
              </w:rPr>
              <w:t>после поступления на муниципальную службу в КСП 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4" w:type="dxa"/>
          </w:tcPr>
          <w:p w:rsidR="001D6B28" w:rsidRPr="003F1C69" w:rsidRDefault="006E5BAD" w:rsidP="006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6E5BAD">
              <w:rPr>
                <w:rFonts w:ascii="Times New Roman" w:hAnsi="Times New Roman" w:cs="Times New Roman"/>
                <w:sz w:val="24"/>
                <w:szCs w:val="24"/>
              </w:rPr>
              <w:t xml:space="preserve">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 муниципальными служащими</w:t>
            </w:r>
            <w:r w:rsidRPr="006E5BA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1969" w:type="dxa"/>
          </w:tcPr>
          <w:p w:rsidR="001D6B28" w:rsidRPr="003F1C69" w:rsidRDefault="001D6B28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28" w:rsidRPr="003F1C69" w:rsidTr="000D179B">
        <w:tc>
          <w:tcPr>
            <w:tcW w:w="946" w:type="dxa"/>
            <w:vAlign w:val="center"/>
          </w:tcPr>
          <w:p w:rsidR="001D6B28" w:rsidRPr="003F1C69" w:rsidRDefault="00AE70B3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279" w:type="dxa"/>
          </w:tcPr>
          <w:p w:rsidR="001D6B28" w:rsidRPr="003F1C69" w:rsidRDefault="00AE70B3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 сведений об адресах сайтов и (или) страниц сайтов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</w:t>
            </w:r>
          </w:p>
        </w:tc>
        <w:tc>
          <w:tcPr>
            <w:tcW w:w="1963" w:type="dxa"/>
          </w:tcPr>
          <w:p w:rsidR="001D6B28" w:rsidRPr="003F1C69" w:rsidRDefault="00E22D7A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Куликова Н.А.</w:t>
            </w:r>
          </w:p>
        </w:tc>
        <w:tc>
          <w:tcPr>
            <w:tcW w:w="2243" w:type="dxa"/>
          </w:tcPr>
          <w:p w:rsidR="00C93936" w:rsidRDefault="00C93936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позднее: </w:t>
            </w:r>
          </w:p>
          <w:p w:rsidR="001D6B28" w:rsidRDefault="00C93936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- 01.04.2019;</w:t>
            </w:r>
          </w:p>
          <w:p w:rsidR="00E22D7A" w:rsidRPr="003F1C69" w:rsidRDefault="00C93936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- 01.04.2020</w:t>
            </w:r>
          </w:p>
        </w:tc>
        <w:tc>
          <w:tcPr>
            <w:tcW w:w="3144" w:type="dxa"/>
          </w:tcPr>
          <w:p w:rsidR="001D6B28" w:rsidRPr="003F1C69" w:rsidRDefault="00E22D7A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обязанностей по своевременному представлению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</w:t>
            </w:r>
          </w:p>
        </w:tc>
        <w:tc>
          <w:tcPr>
            <w:tcW w:w="1969" w:type="dxa"/>
          </w:tcPr>
          <w:p w:rsidR="001D6B28" w:rsidRPr="003F1C69" w:rsidRDefault="001D6B28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44" w:rsidRPr="003F1C69" w:rsidTr="000D179B">
        <w:tc>
          <w:tcPr>
            <w:tcW w:w="15544" w:type="dxa"/>
            <w:gridSpan w:val="6"/>
            <w:vAlign w:val="center"/>
          </w:tcPr>
          <w:p w:rsidR="00606344" w:rsidRPr="003F27C2" w:rsidRDefault="00606344" w:rsidP="000D17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7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  <w:r w:rsidRPr="003F2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Мероприятия, направленные на противодействие коррупции при реализации контрольно-надзорных функций, а также на проведение оценок коррупционных рисков</w:t>
            </w:r>
          </w:p>
        </w:tc>
      </w:tr>
      <w:tr w:rsidR="00606344" w:rsidRPr="003F1C69" w:rsidTr="000D179B">
        <w:tc>
          <w:tcPr>
            <w:tcW w:w="946" w:type="dxa"/>
            <w:vAlign w:val="center"/>
          </w:tcPr>
          <w:p w:rsidR="00606344" w:rsidRPr="003F1C69" w:rsidRDefault="00606344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279" w:type="dxa"/>
          </w:tcPr>
          <w:p w:rsidR="00606344" w:rsidRPr="003F1C69" w:rsidRDefault="00606344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</w:t>
            </w:r>
            <w:r w:rsidR="00C939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актов, их проектов при проведении их правовой экспертизы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1963" w:type="dxa"/>
          </w:tcPr>
          <w:p w:rsidR="00606344" w:rsidRPr="00606344" w:rsidRDefault="00606344" w:rsidP="006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sz w:val="24"/>
                <w:szCs w:val="24"/>
              </w:rPr>
              <w:t>Пушанкина Е.А.</w:t>
            </w:r>
          </w:p>
          <w:p w:rsidR="00606344" w:rsidRDefault="00606344" w:rsidP="006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44" w:rsidRPr="00606344" w:rsidRDefault="00606344" w:rsidP="006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sz w:val="24"/>
                <w:szCs w:val="24"/>
              </w:rPr>
              <w:t>Наумченко А.В.</w:t>
            </w:r>
          </w:p>
          <w:p w:rsidR="00606344" w:rsidRPr="00606344" w:rsidRDefault="00606344" w:rsidP="006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44" w:rsidRPr="003F1C69" w:rsidRDefault="00606344" w:rsidP="006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43" w:type="dxa"/>
          </w:tcPr>
          <w:p w:rsidR="00606344" w:rsidRPr="003F1C69" w:rsidRDefault="00606344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  <w:r w:rsidR="00C93936">
              <w:rPr>
                <w:rFonts w:ascii="Times New Roman" w:hAnsi="Times New Roman" w:cs="Times New Roman"/>
                <w:sz w:val="24"/>
                <w:szCs w:val="24"/>
              </w:rPr>
              <w:t xml:space="preserve"> 2019-2020 годов</w:t>
            </w:r>
          </w:p>
        </w:tc>
        <w:tc>
          <w:tcPr>
            <w:tcW w:w="3144" w:type="dxa"/>
          </w:tcPr>
          <w:p w:rsidR="00606344" w:rsidRPr="003F1C69" w:rsidRDefault="0036664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в </w:t>
            </w:r>
            <w:r w:rsidR="00C939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актах, проектах правовых актов и иных документах коррупциогенных факторов с целью их последующего устранения в порядке, установленном действующим законодательством Российской Федерации и Приморского края</w:t>
            </w:r>
          </w:p>
        </w:tc>
        <w:tc>
          <w:tcPr>
            <w:tcW w:w="1969" w:type="dxa"/>
          </w:tcPr>
          <w:p w:rsidR="00606344" w:rsidRPr="003F1C69" w:rsidRDefault="00606344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DF" w:rsidRPr="003F1C69" w:rsidTr="000D179B">
        <w:tc>
          <w:tcPr>
            <w:tcW w:w="946" w:type="dxa"/>
            <w:vAlign w:val="center"/>
          </w:tcPr>
          <w:p w:rsidR="005930DF" w:rsidRDefault="00617121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279" w:type="dxa"/>
          </w:tcPr>
          <w:p w:rsidR="005930DF" w:rsidRPr="001E5037" w:rsidRDefault="005930DF" w:rsidP="00A4120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постоянного размещения на официальном сайте Контрольно-счётной палаты Дальнегорского городского округа в сети «Интернет» информации о проведённых Контрольно-счётной палатой Дальнегорского городского округа контрольных и экспертно-аналитических мероприятиях</w:t>
            </w:r>
          </w:p>
        </w:tc>
        <w:tc>
          <w:tcPr>
            <w:tcW w:w="1963" w:type="dxa"/>
          </w:tcPr>
          <w:p w:rsidR="005930DF" w:rsidRDefault="005930D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0DF" w:rsidRDefault="005930D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Наумченко А.В.</w:t>
            </w:r>
          </w:p>
        </w:tc>
        <w:tc>
          <w:tcPr>
            <w:tcW w:w="2243" w:type="dxa"/>
          </w:tcPr>
          <w:p w:rsidR="005930DF" w:rsidRPr="001E5037" w:rsidRDefault="005930DF" w:rsidP="00DE72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в течение всего </w:t>
            </w:r>
            <w:r w:rsidRPr="0059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 2019-2020 годов</w:t>
            </w:r>
          </w:p>
        </w:tc>
        <w:tc>
          <w:tcPr>
            <w:tcW w:w="3144" w:type="dxa"/>
          </w:tcPr>
          <w:p w:rsidR="005930DF" w:rsidRDefault="005930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информации о деятельности КСП ДГО</w:t>
            </w:r>
          </w:p>
        </w:tc>
        <w:tc>
          <w:tcPr>
            <w:tcW w:w="1969" w:type="dxa"/>
          </w:tcPr>
          <w:p w:rsidR="005930DF" w:rsidRPr="003F1C69" w:rsidRDefault="005930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44" w:rsidRPr="003F1C69" w:rsidTr="000D179B">
        <w:tc>
          <w:tcPr>
            <w:tcW w:w="946" w:type="dxa"/>
            <w:vAlign w:val="center"/>
          </w:tcPr>
          <w:p w:rsidR="00606344" w:rsidRPr="003F1C69" w:rsidRDefault="00617121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36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606344" w:rsidRPr="003F1C69" w:rsidRDefault="00366645" w:rsidP="00EE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закупки товаров, работ, услуг для нужд Контрольно-счетной палаты </w:t>
            </w:r>
            <w:r w:rsidR="00EE0412">
              <w:rPr>
                <w:rFonts w:ascii="Times New Roman" w:hAnsi="Times New Roman" w:cs="Times New Roman"/>
                <w:sz w:val="24"/>
                <w:szCs w:val="24"/>
              </w:rPr>
              <w:t>Дальнегорского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проведения конкурентных процедур, направленных на минимизацию финансовых затрат 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963" w:type="dxa"/>
          </w:tcPr>
          <w:p w:rsidR="00606344" w:rsidRPr="003F1C69" w:rsidRDefault="0036664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аумченко А.В.</w:t>
            </w:r>
          </w:p>
        </w:tc>
        <w:tc>
          <w:tcPr>
            <w:tcW w:w="2243" w:type="dxa"/>
          </w:tcPr>
          <w:p w:rsidR="00606344" w:rsidRPr="003F1C69" w:rsidRDefault="00366645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закупок и планам-графикам закупок</w:t>
            </w:r>
          </w:p>
        </w:tc>
        <w:tc>
          <w:tcPr>
            <w:tcW w:w="3144" w:type="dxa"/>
          </w:tcPr>
          <w:p w:rsidR="00606344" w:rsidRPr="003F1C69" w:rsidRDefault="0036664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</w:t>
            </w:r>
          </w:p>
        </w:tc>
        <w:tc>
          <w:tcPr>
            <w:tcW w:w="1969" w:type="dxa"/>
          </w:tcPr>
          <w:p w:rsidR="00606344" w:rsidRPr="003F1C69" w:rsidRDefault="00606344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44" w:rsidRPr="003F1C69" w:rsidTr="000D179B">
        <w:tc>
          <w:tcPr>
            <w:tcW w:w="946" w:type="dxa"/>
            <w:vAlign w:val="center"/>
          </w:tcPr>
          <w:p w:rsidR="00606344" w:rsidRPr="006018C8" w:rsidRDefault="00617121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  <w:r w:rsidR="00A53280" w:rsidRPr="0060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2C7512" w:rsidRPr="006018C8" w:rsidRDefault="00A53280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 и организациям информации о фактах коррупции в Контрольно-счетной палате Дальнегорского городского округа или нарушений требований служебного поведения муниципальных служащих Контрольно-счетной палаты</w:t>
            </w:r>
            <w:r w:rsidR="002C7512" w:rsidRPr="006018C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посредством:</w:t>
            </w:r>
          </w:p>
          <w:p w:rsidR="002C7512" w:rsidRPr="006018C8" w:rsidRDefault="002C751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- приема электронных сообщений на официальном сайте Контрольно-счетной палаты Дальнегорского городского округа в информационно-телекоммуникационной сети «Интернет». О результатах проведенной работы докладывать Председателю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2C7512" w:rsidRPr="006018C8" w:rsidRDefault="002C751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Пушанкина Е.А.</w:t>
            </w:r>
          </w:p>
          <w:p w:rsidR="002C7512" w:rsidRPr="006018C8" w:rsidRDefault="002C751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44" w:rsidRPr="006018C8" w:rsidRDefault="002C751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  <w:p w:rsidR="002C7512" w:rsidRPr="006018C8" w:rsidRDefault="002C751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12" w:rsidRPr="006018C8" w:rsidRDefault="002C751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Наумченко А.В.</w:t>
            </w:r>
          </w:p>
        </w:tc>
        <w:tc>
          <w:tcPr>
            <w:tcW w:w="2243" w:type="dxa"/>
          </w:tcPr>
          <w:p w:rsidR="00606344" w:rsidRPr="006018C8" w:rsidRDefault="00BD5DDE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44" w:type="dxa"/>
          </w:tcPr>
          <w:p w:rsidR="00606344" w:rsidRPr="006018C8" w:rsidRDefault="00BD5DDE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информацию о фактах проявления коррупции в КСП ДГО. Создание системы обратной связи для получения сообщений о несоблюдении муниципальными служащими КСП ДГО ограничений и запретов, установленных законодательством Российской Федерации о противодействии коррупции и муниципальной службе</w:t>
            </w:r>
          </w:p>
        </w:tc>
        <w:tc>
          <w:tcPr>
            <w:tcW w:w="1969" w:type="dxa"/>
          </w:tcPr>
          <w:p w:rsidR="00606344" w:rsidRPr="002C7512" w:rsidRDefault="00606344" w:rsidP="00225769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606344" w:rsidRPr="003F1C69" w:rsidTr="000D179B">
        <w:tc>
          <w:tcPr>
            <w:tcW w:w="946" w:type="dxa"/>
            <w:vAlign w:val="center"/>
          </w:tcPr>
          <w:p w:rsidR="00606344" w:rsidRPr="003F1C69" w:rsidRDefault="00617121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="00BD5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606344" w:rsidRPr="003F1C69" w:rsidRDefault="00BD5DDE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анализ обращений граждан и юридических лиц, содержащих информацию о коррупционных проявлениях. О результатах работы доложить Председателю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606344" w:rsidRPr="003F1C69" w:rsidRDefault="00BD5DDE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43" w:type="dxa"/>
          </w:tcPr>
          <w:p w:rsidR="00BD5DDE" w:rsidRPr="00BD5DDE" w:rsidRDefault="00BD5DDE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BD5DDE">
              <w:rPr>
                <w:rFonts w:ascii="Times New Roman" w:hAnsi="Times New Roman" w:cs="Times New Roman"/>
                <w:sz w:val="24"/>
                <w:szCs w:val="24"/>
              </w:rPr>
              <w:t xml:space="preserve">начиная </w:t>
            </w:r>
          </w:p>
          <w:p w:rsidR="00BD5DDE" w:rsidRPr="00BD5DDE" w:rsidRDefault="00BD5DDE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sz w:val="24"/>
                <w:szCs w:val="24"/>
              </w:rPr>
              <w:t xml:space="preserve">с 2019 г., </w:t>
            </w:r>
          </w:p>
          <w:p w:rsidR="00BD5DDE" w:rsidRPr="00BD5DDE" w:rsidRDefault="00BD5DDE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2019 г., </w:t>
            </w:r>
          </w:p>
          <w:p w:rsidR="00606344" w:rsidRPr="003F1C69" w:rsidRDefault="00BD5DDE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sz w:val="24"/>
                <w:szCs w:val="24"/>
              </w:rPr>
              <w:t>до 1 ноября 2020 г.</w:t>
            </w:r>
          </w:p>
        </w:tc>
        <w:tc>
          <w:tcPr>
            <w:tcW w:w="3144" w:type="dxa"/>
          </w:tcPr>
          <w:p w:rsidR="00606344" w:rsidRPr="003F1C69" w:rsidRDefault="00BD5DDE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1969" w:type="dxa"/>
          </w:tcPr>
          <w:p w:rsidR="00606344" w:rsidRPr="003F1C69" w:rsidRDefault="00606344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DE" w:rsidRPr="003F1C69" w:rsidTr="000D179B">
        <w:tc>
          <w:tcPr>
            <w:tcW w:w="15544" w:type="dxa"/>
            <w:gridSpan w:val="6"/>
            <w:vAlign w:val="center"/>
          </w:tcPr>
          <w:p w:rsidR="00BD5DDE" w:rsidRPr="003F27C2" w:rsidRDefault="00BD5DDE" w:rsidP="000D17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7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3F2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Мероприятия Контрольно-счетной палаты </w:t>
            </w:r>
            <w:r w:rsidR="003F2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Дальнегорского городского округа</w:t>
            </w:r>
            <w:r w:rsidRPr="003F2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направленные на противодействие коррупции с учетом специфики ее деятельности</w:t>
            </w:r>
          </w:p>
        </w:tc>
      </w:tr>
      <w:tr w:rsidR="001D6B28" w:rsidRPr="003F1C69" w:rsidTr="000D179B">
        <w:tc>
          <w:tcPr>
            <w:tcW w:w="946" w:type="dxa"/>
            <w:vAlign w:val="center"/>
          </w:tcPr>
          <w:p w:rsidR="001D6B28" w:rsidRPr="003F1C69" w:rsidRDefault="00617121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="00BD5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1D6B28" w:rsidRPr="00606344" w:rsidRDefault="00BD5DDE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мониторинг публикаций </w:t>
            </w:r>
            <w:r w:rsidR="00B74DDF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 и в информационно-телекоммуникационной сети Интернет о фактах проявления коррупции в федеральных органах исполнительной власти и иных организациях, с целью дальнейшего ознакомления муниципальных служащих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1D6B28" w:rsidRDefault="00B74D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Пушанкина Е.А.</w:t>
            </w:r>
          </w:p>
          <w:p w:rsidR="00B74DDF" w:rsidRDefault="00B74D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DF" w:rsidRPr="003F1C69" w:rsidRDefault="00B74D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43" w:type="dxa"/>
          </w:tcPr>
          <w:p w:rsidR="001D6B28" w:rsidRPr="003F1C69" w:rsidRDefault="00B74DDF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44" w:type="dxa"/>
          </w:tcPr>
          <w:p w:rsidR="001D6B28" w:rsidRPr="003F1C69" w:rsidRDefault="00B74D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знаний муниципальных служащих КСП ДГО по противодействию коррупции</w:t>
            </w:r>
          </w:p>
        </w:tc>
        <w:tc>
          <w:tcPr>
            <w:tcW w:w="1969" w:type="dxa"/>
          </w:tcPr>
          <w:p w:rsidR="001D6B28" w:rsidRPr="003F1C69" w:rsidRDefault="001D6B28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DE" w:rsidRPr="003F1C69" w:rsidTr="000D179B">
        <w:tc>
          <w:tcPr>
            <w:tcW w:w="946" w:type="dxa"/>
            <w:vAlign w:val="center"/>
          </w:tcPr>
          <w:p w:rsidR="00BD5DDE" w:rsidRPr="003F1C69" w:rsidRDefault="00617121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  <w:r w:rsidR="00B74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BD5DDE" w:rsidRPr="00606344" w:rsidRDefault="00B74D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муниципальных служащих о действующем законодательстве по противодействию коррупции и его изменениях</w:t>
            </w:r>
          </w:p>
        </w:tc>
        <w:tc>
          <w:tcPr>
            <w:tcW w:w="1963" w:type="dxa"/>
          </w:tcPr>
          <w:p w:rsidR="00BD5DDE" w:rsidRDefault="00B74D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Пушанкина Е.А.</w:t>
            </w:r>
          </w:p>
          <w:p w:rsidR="00B74DDF" w:rsidRDefault="00B74D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DF" w:rsidRPr="003F1C69" w:rsidRDefault="00B74D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43" w:type="dxa"/>
          </w:tcPr>
          <w:p w:rsidR="00BD5DDE" w:rsidRPr="003F1C69" w:rsidRDefault="00B74DDF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44" w:type="dxa"/>
          </w:tcPr>
          <w:p w:rsidR="00BD5DDE" w:rsidRPr="003F1C69" w:rsidRDefault="00B74D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знаний муниципальных служащих КСП ДГО по противодействию коррупции</w:t>
            </w:r>
          </w:p>
        </w:tc>
        <w:tc>
          <w:tcPr>
            <w:tcW w:w="1969" w:type="dxa"/>
          </w:tcPr>
          <w:p w:rsidR="00BD5DDE" w:rsidRPr="003F1C69" w:rsidRDefault="00BD5DDE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DE" w:rsidRPr="003F1C69" w:rsidTr="000D179B">
        <w:tc>
          <w:tcPr>
            <w:tcW w:w="946" w:type="dxa"/>
            <w:vAlign w:val="center"/>
          </w:tcPr>
          <w:p w:rsidR="00BD5DDE" w:rsidRPr="003F1C69" w:rsidRDefault="00617121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B74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BD5DDE" w:rsidRPr="00606344" w:rsidRDefault="00B74D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подготовки </w:t>
            </w:r>
            <w:r w:rsidR="001F49EB">
              <w:rPr>
                <w:rFonts w:ascii="Times New Roman" w:hAnsi="Times New Roman" w:cs="Times New Roman"/>
                <w:sz w:val="24"/>
                <w:szCs w:val="24"/>
              </w:rPr>
              <w:t>докладов об исполнении плана мероприятий Контрольно-счетной палаты Дальнегорского городского округа по противодействию коррупции и представлять председателю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BD5DDE" w:rsidRPr="003F1C69" w:rsidRDefault="001F49E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43" w:type="dxa"/>
          </w:tcPr>
          <w:p w:rsidR="00BD5DDE" w:rsidRPr="003F1C69" w:rsidRDefault="00E25C59" w:rsidP="00EE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49EB">
              <w:rPr>
                <w:rFonts w:ascii="Times New Roman" w:hAnsi="Times New Roman" w:cs="Times New Roman"/>
                <w:sz w:val="24"/>
                <w:szCs w:val="24"/>
              </w:rPr>
              <w:t xml:space="preserve">жегодно, 1 раз в </w:t>
            </w:r>
            <w:r w:rsidR="00EE041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44" w:type="dxa"/>
          </w:tcPr>
          <w:p w:rsidR="00BD5DDE" w:rsidRPr="003F1C69" w:rsidRDefault="001F49E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мероприятий по выполнению плана</w:t>
            </w:r>
          </w:p>
        </w:tc>
        <w:tc>
          <w:tcPr>
            <w:tcW w:w="1969" w:type="dxa"/>
          </w:tcPr>
          <w:p w:rsidR="00BD5DDE" w:rsidRPr="003F1C69" w:rsidRDefault="00BD5DDE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DF" w:rsidRPr="003F1C69" w:rsidTr="000D179B">
        <w:tc>
          <w:tcPr>
            <w:tcW w:w="946" w:type="dxa"/>
            <w:vAlign w:val="center"/>
          </w:tcPr>
          <w:p w:rsidR="00B74DDF" w:rsidRPr="006018C8" w:rsidRDefault="00617121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 w:rsidR="00E25C59" w:rsidRPr="0060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B74DDF" w:rsidRPr="006018C8" w:rsidRDefault="00E25C5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Обеспечивать размещение на официальном сайте Контрольно-счетной палаты Дальнегорского городского округа в информационно-телекоммуникационной сети «Интернет» актуальной информации об антикоррупционной деятельности, осуществление ведения специализированного раздела, посвященного вопросам противодействия коррупции</w:t>
            </w:r>
          </w:p>
        </w:tc>
        <w:tc>
          <w:tcPr>
            <w:tcW w:w="1963" w:type="dxa"/>
          </w:tcPr>
          <w:p w:rsidR="00B74DDF" w:rsidRPr="006018C8" w:rsidRDefault="00E25C5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Пушанкина Е.А.</w:t>
            </w:r>
          </w:p>
          <w:p w:rsidR="00E25C59" w:rsidRPr="006018C8" w:rsidRDefault="00E25C5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59" w:rsidRPr="006018C8" w:rsidRDefault="00E25C5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Наумченко А.В.</w:t>
            </w:r>
          </w:p>
          <w:p w:rsidR="00E25C59" w:rsidRPr="006018C8" w:rsidRDefault="00E25C5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59" w:rsidRPr="006018C8" w:rsidRDefault="00E25C5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43" w:type="dxa"/>
          </w:tcPr>
          <w:p w:rsidR="00B74DDF" w:rsidRPr="006018C8" w:rsidRDefault="00E25C59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соответствии с действующим законодательством по противодействию коррупции</w:t>
            </w:r>
          </w:p>
        </w:tc>
        <w:tc>
          <w:tcPr>
            <w:tcW w:w="3144" w:type="dxa"/>
          </w:tcPr>
          <w:p w:rsidR="00B74DDF" w:rsidRPr="006018C8" w:rsidRDefault="007B2332" w:rsidP="0060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Функционирование с</w:t>
            </w:r>
            <w:r w:rsidR="006018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раницы «Противодействие коррупции» на официальном сайте КСП ДГО в информационно-телекоммуникационной сети «Интернет», размещение на нем информационных материало</w:t>
            </w:r>
            <w:r w:rsidR="006018C8" w:rsidRPr="006018C8">
              <w:rPr>
                <w:rFonts w:ascii="Times New Roman" w:hAnsi="Times New Roman" w:cs="Times New Roman"/>
                <w:sz w:val="24"/>
                <w:szCs w:val="24"/>
              </w:rPr>
              <w:t>в по противодействию коррупции.</w:t>
            </w:r>
          </w:p>
        </w:tc>
        <w:tc>
          <w:tcPr>
            <w:tcW w:w="1969" w:type="dxa"/>
          </w:tcPr>
          <w:p w:rsidR="00B74DDF" w:rsidRPr="006018C8" w:rsidRDefault="00B74D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32" w:rsidRPr="003F1C69" w:rsidTr="000D179B">
        <w:tc>
          <w:tcPr>
            <w:tcW w:w="946" w:type="dxa"/>
            <w:vAlign w:val="center"/>
          </w:tcPr>
          <w:p w:rsidR="007B2332" w:rsidRPr="00E25C59" w:rsidRDefault="00617121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r w:rsidR="007B2332" w:rsidRPr="007B2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7B2332" w:rsidRDefault="0020033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</w:t>
            </w:r>
            <w:r w:rsidR="007B2332" w:rsidRPr="00FA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служащими Контрольно-счетной палаты Дальнегорского городского округа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</w:t>
            </w:r>
            <w:r w:rsidR="007B2332" w:rsidRPr="00FA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(пункт 2.1 ст. 6 Федерального закона от 25.12.2008 г. № 273-ФЗ «О противодействии коррупции»</w:t>
            </w:r>
          </w:p>
        </w:tc>
        <w:tc>
          <w:tcPr>
            <w:tcW w:w="1963" w:type="dxa"/>
          </w:tcPr>
          <w:p w:rsidR="007B2332" w:rsidRDefault="007B2332" w:rsidP="007B233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Пушанкина Е.А.</w:t>
            </w:r>
          </w:p>
          <w:p w:rsidR="007B2332" w:rsidRDefault="007B2332" w:rsidP="007B233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332" w:rsidRDefault="007B2332" w:rsidP="007B233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Наумченко А.В.</w:t>
            </w:r>
          </w:p>
          <w:p w:rsidR="007B2332" w:rsidRDefault="007B2332" w:rsidP="007B233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332" w:rsidRDefault="007B2332" w:rsidP="007B233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Н.А.</w:t>
            </w:r>
          </w:p>
        </w:tc>
        <w:tc>
          <w:tcPr>
            <w:tcW w:w="2243" w:type="dxa"/>
          </w:tcPr>
          <w:p w:rsidR="007B2332" w:rsidRPr="00200333" w:rsidRDefault="00200333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3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2019, 2020 годы </w:t>
            </w:r>
          </w:p>
        </w:tc>
        <w:tc>
          <w:tcPr>
            <w:tcW w:w="3144" w:type="dxa"/>
          </w:tcPr>
          <w:p w:rsidR="007B2332" w:rsidRPr="00200333" w:rsidRDefault="00200333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ыработка и принятие мер по предупреждению и устранению причин выявленных нарушений </w:t>
            </w:r>
          </w:p>
        </w:tc>
        <w:tc>
          <w:tcPr>
            <w:tcW w:w="1969" w:type="dxa"/>
          </w:tcPr>
          <w:p w:rsidR="007B2332" w:rsidRPr="00200333" w:rsidRDefault="007B233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32" w:rsidRPr="003F1C69" w:rsidTr="000D179B">
        <w:tc>
          <w:tcPr>
            <w:tcW w:w="946" w:type="dxa"/>
            <w:vAlign w:val="center"/>
          </w:tcPr>
          <w:p w:rsidR="007B2332" w:rsidRPr="00D71CA5" w:rsidRDefault="00617121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  <w:r w:rsidR="00D71CA5" w:rsidRPr="00D7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7B2332" w:rsidRPr="00D71CA5" w:rsidRDefault="00D71CA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результатов р</w:t>
            </w:r>
            <w:r w:rsidRPr="00D71CA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смотрения </w:t>
            </w:r>
            <w:r w:rsidRPr="00D71CA5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Контрольно-счетной палаты Дальнегорского городского округа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 (пункт 2.1 ст. 6 Федерального закона от 25.12.2008 г. № 273-ФЗ «О противодействии коррупции»</w:t>
            </w:r>
          </w:p>
        </w:tc>
        <w:tc>
          <w:tcPr>
            <w:tcW w:w="1963" w:type="dxa"/>
          </w:tcPr>
          <w:p w:rsidR="007B2332" w:rsidRPr="00D71CA5" w:rsidRDefault="00D71CA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43" w:type="dxa"/>
          </w:tcPr>
          <w:p w:rsidR="007B2332" w:rsidRPr="00D71CA5" w:rsidRDefault="00D71CA5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A5">
              <w:rPr>
                <w:rFonts w:ascii="Times New Roman" w:hAnsi="Times New Roman" w:cs="Times New Roman"/>
                <w:sz w:val="24"/>
                <w:szCs w:val="24"/>
              </w:rPr>
              <w:t>Ежеквартально, 2019, 2020 годы</w:t>
            </w:r>
          </w:p>
        </w:tc>
        <w:tc>
          <w:tcPr>
            <w:tcW w:w="3144" w:type="dxa"/>
          </w:tcPr>
          <w:p w:rsidR="007B2332" w:rsidRPr="00D71CA5" w:rsidRDefault="00D71CA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A5">
              <w:rPr>
                <w:rFonts w:ascii="Times New Roman" w:hAnsi="Times New Roman" w:cs="Times New Roman"/>
                <w:sz w:val="24"/>
                <w:szCs w:val="24"/>
              </w:rPr>
              <w:t>Выработка и принятие мер по предупреждению и устранению причин выявленных нарушений</w:t>
            </w:r>
          </w:p>
        </w:tc>
        <w:tc>
          <w:tcPr>
            <w:tcW w:w="1969" w:type="dxa"/>
          </w:tcPr>
          <w:p w:rsidR="007B2332" w:rsidRPr="00D71CA5" w:rsidRDefault="007B233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32" w:rsidRPr="003F1C69" w:rsidTr="000D179B">
        <w:tc>
          <w:tcPr>
            <w:tcW w:w="946" w:type="dxa"/>
            <w:vAlign w:val="center"/>
          </w:tcPr>
          <w:p w:rsidR="007B2332" w:rsidRPr="00D71CA5" w:rsidRDefault="00617121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 w:rsidR="00D7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7B2332" w:rsidRPr="00D71CA5" w:rsidRDefault="00BB44EA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эффективное взаимодействие Контрольно-счетной палаты Дальнегорского городского округа с правоохранительными органами на основе заключенных Соглашений, в том числе по вопросам противодействия коррупции</w:t>
            </w:r>
          </w:p>
        </w:tc>
        <w:tc>
          <w:tcPr>
            <w:tcW w:w="1963" w:type="dxa"/>
          </w:tcPr>
          <w:p w:rsidR="007B2332" w:rsidRPr="00D71CA5" w:rsidRDefault="00BB44EA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Пушанкина Е.А.</w:t>
            </w:r>
          </w:p>
        </w:tc>
        <w:tc>
          <w:tcPr>
            <w:tcW w:w="2243" w:type="dxa"/>
          </w:tcPr>
          <w:p w:rsidR="007B2332" w:rsidRPr="00D71CA5" w:rsidRDefault="00BB44EA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44" w:type="dxa"/>
          </w:tcPr>
          <w:p w:rsidR="007B2332" w:rsidRPr="00D71CA5" w:rsidRDefault="00BB44EA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  <w:tc>
          <w:tcPr>
            <w:tcW w:w="1969" w:type="dxa"/>
          </w:tcPr>
          <w:p w:rsidR="007B2332" w:rsidRPr="00D71CA5" w:rsidRDefault="007B233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49" w:rsidRPr="003F1C69" w:rsidTr="000D179B">
        <w:tc>
          <w:tcPr>
            <w:tcW w:w="946" w:type="dxa"/>
            <w:vAlign w:val="center"/>
          </w:tcPr>
          <w:p w:rsidR="00EE6249" w:rsidRPr="00D71CA5" w:rsidRDefault="00617121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279" w:type="dxa"/>
          </w:tcPr>
          <w:p w:rsidR="00EE6249" w:rsidRPr="00D71CA5" w:rsidRDefault="00C85AA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актуализации и разработке стандартов внешнего муниципального финансового контроля</w:t>
            </w:r>
          </w:p>
        </w:tc>
        <w:tc>
          <w:tcPr>
            <w:tcW w:w="1963" w:type="dxa"/>
          </w:tcPr>
          <w:p w:rsidR="00EE6249" w:rsidRDefault="00C85AA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Пушанкина Е.А.</w:t>
            </w:r>
          </w:p>
          <w:p w:rsidR="00C85AA5" w:rsidRDefault="00C85AA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A5" w:rsidRPr="00D71CA5" w:rsidRDefault="00C85AA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43" w:type="dxa"/>
          </w:tcPr>
          <w:p w:rsidR="00EE6249" w:rsidRPr="00D71CA5" w:rsidRDefault="00C85AA5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КСП ДГО на год</w:t>
            </w:r>
          </w:p>
        </w:tc>
        <w:tc>
          <w:tcPr>
            <w:tcW w:w="3144" w:type="dxa"/>
          </w:tcPr>
          <w:p w:rsidR="00EE6249" w:rsidRPr="00D71CA5" w:rsidRDefault="00C85AA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Прозрачность прохождения и исполнения </w:t>
            </w:r>
            <w:r w:rsidR="00812538">
              <w:rPr>
                <w:rFonts w:ascii="Times New Roman" w:hAnsi="Times New Roman" w:cs="Times New Roman"/>
                <w:sz w:val="24"/>
                <w:szCs w:val="24"/>
              </w:rPr>
              <w:t>документов в регламентированные сроки</w:t>
            </w:r>
          </w:p>
        </w:tc>
        <w:tc>
          <w:tcPr>
            <w:tcW w:w="1969" w:type="dxa"/>
          </w:tcPr>
          <w:p w:rsidR="00EE6249" w:rsidRPr="00D71CA5" w:rsidRDefault="00EE624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B0" w:rsidRPr="003F1C69" w:rsidTr="000D179B">
        <w:tc>
          <w:tcPr>
            <w:tcW w:w="946" w:type="dxa"/>
            <w:vAlign w:val="center"/>
          </w:tcPr>
          <w:p w:rsidR="003F1C69" w:rsidRPr="006018C8" w:rsidRDefault="00617121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  <w:r w:rsidR="00BE6F00" w:rsidRPr="0060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3F1C69" w:rsidRPr="006018C8" w:rsidRDefault="00BE6F00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Принятие участия в работе комиссии по координации работы по противодействию коррупции Приморского края</w:t>
            </w:r>
          </w:p>
        </w:tc>
        <w:tc>
          <w:tcPr>
            <w:tcW w:w="1963" w:type="dxa"/>
          </w:tcPr>
          <w:p w:rsidR="003F1C69" w:rsidRPr="006018C8" w:rsidRDefault="00BE6F00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Председатель КСП ДГО</w:t>
            </w:r>
          </w:p>
        </w:tc>
        <w:tc>
          <w:tcPr>
            <w:tcW w:w="2243" w:type="dxa"/>
          </w:tcPr>
          <w:p w:rsidR="003F1C69" w:rsidRPr="006018C8" w:rsidRDefault="00BE6F00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комиссии</w:t>
            </w:r>
            <w:r w:rsidR="006018C8">
              <w:rPr>
                <w:rFonts w:ascii="Times New Roman" w:hAnsi="Times New Roman" w:cs="Times New Roman"/>
                <w:sz w:val="24"/>
                <w:szCs w:val="24"/>
              </w:rPr>
              <w:t xml:space="preserve">, при наличии приглашения на участие </w:t>
            </w:r>
          </w:p>
        </w:tc>
        <w:tc>
          <w:tcPr>
            <w:tcW w:w="3144" w:type="dxa"/>
          </w:tcPr>
          <w:p w:rsidR="003F1C69" w:rsidRPr="006018C8" w:rsidRDefault="00BE6F00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Выявление и принятие мер по предупреждению и устранению причин выявленных нарушений по противодействию коррупции</w:t>
            </w:r>
          </w:p>
        </w:tc>
        <w:tc>
          <w:tcPr>
            <w:tcW w:w="1969" w:type="dxa"/>
          </w:tcPr>
          <w:p w:rsidR="003F1C69" w:rsidRPr="006018C8" w:rsidRDefault="003F1C6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8F" w:rsidRPr="003F1C69" w:rsidTr="000D179B">
        <w:tc>
          <w:tcPr>
            <w:tcW w:w="946" w:type="dxa"/>
            <w:vAlign w:val="center"/>
          </w:tcPr>
          <w:p w:rsidR="0067518F" w:rsidRDefault="00617121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5279" w:type="dxa"/>
          </w:tcPr>
          <w:p w:rsidR="0067518F" w:rsidRPr="001E5037" w:rsidRDefault="0067518F" w:rsidP="00A4120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нарушений, изложенных в актах прокурорского реагирования с целью пресечения и недопущения </w:t>
            </w:r>
            <w:r w:rsidR="0060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дальнейшем</w:t>
            </w:r>
          </w:p>
        </w:tc>
        <w:tc>
          <w:tcPr>
            <w:tcW w:w="1963" w:type="dxa"/>
          </w:tcPr>
          <w:p w:rsidR="0067518F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Пушанкина Е.А.</w:t>
            </w:r>
          </w:p>
          <w:p w:rsidR="0067518F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18F" w:rsidRPr="001E5037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Н.А.</w:t>
            </w:r>
          </w:p>
        </w:tc>
        <w:tc>
          <w:tcPr>
            <w:tcW w:w="2243" w:type="dxa"/>
          </w:tcPr>
          <w:p w:rsidR="0067518F" w:rsidRDefault="0067518F" w:rsidP="00DE72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  <w:p w:rsidR="0067518F" w:rsidRPr="001E5037" w:rsidRDefault="0067518F" w:rsidP="00DE72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</w:tcPr>
          <w:p w:rsidR="0067518F" w:rsidRPr="00D71CA5" w:rsidRDefault="0067518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устранение</w:t>
            </w:r>
            <w:r w:rsidRPr="0067518F">
              <w:rPr>
                <w:rFonts w:ascii="Times New Roman" w:hAnsi="Times New Roman" w:cs="Times New Roman"/>
                <w:sz w:val="24"/>
                <w:szCs w:val="24"/>
              </w:rPr>
              <w:t xml:space="preserve"> причин выявленных нарушений по противодействию коррупции</w:t>
            </w:r>
          </w:p>
        </w:tc>
        <w:tc>
          <w:tcPr>
            <w:tcW w:w="1969" w:type="dxa"/>
          </w:tcPr>
          <w:p w:rsidR="0067518F" w:rsidRPr="00D71CA5" w:rsidRDefault="0067518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8F" w:rsidRPr="003F1C69" w:rsidTr="000D179B">
        <w:tc>
          <w:tcPr>
            <w:tcW w:w="946" w:type="dxa"/>
            <w:vAlign w:val="center"/>
          </w:tcPr>
          <w:p w:rsidR="0067518F" w:rsidRDefault="00617121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5279" w:type="dxa"/>
          </w:tcPr>
          <w:p w:rsidR="0067518F" w:rsidRPr="001E5037" w:rsidRDefault="0067518F" w:rsidP="00A4120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выявленных в ходе контрольных и экспертно-аналитических мероприятий коррупционных правонарушениях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коррупциогенных факторах</w:t>
            </w:r>
            <w:r w:rsidRPr="005F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рассмотрение председателя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Контрольно-счётной палаты Дальнегорского городского округа </w:t>
            </w:r>
            <w:r w:rsidRPr="005F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принятия решения о направлении в правоохранительные органы</w:t>
            </w:r>
          </w:p>
        </w:tc>
        <w:tc>
          <w:tcPr>
            <w:tcW w:w="1963" w:type="dxa"/>
          </w:tcPr>
          <w:p w:rsidR="0067518F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Наумченко А.В.</w:t>
            </w:r>
          </w:p>
          <w:p w:rsidR="0067518F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18F" w:rsidRPr="001E5037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Н.А.</w:t>
            </w:r>
          </w:p>
        </w:tc>
        <w:tc>
          <w:tcPr>
            <w:tcW w:w="2243" w:type="dxa"/>
          </w:tcPr>
          <w:p w:rsidR="0067518F" w:rsidRPr="001E5037" w:rsidRDefault="0067518F" w:rsidP="00DE72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44" w:type="dxa"/>
          </w:tcPr>
          <w:p w:rsidR="0067518F" w:rsidRPr="00D71CA5" w:rsidRDefault="0067518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8F">
              <w:rPr>
                <w:rFonts w:ascii="Times New Roman" w:hAnsi="Times New Roman" w:cs="Times New Roman"/>
                <w:sz w:val="24"/>
                <w:szCs w:val="24"/>
              </w:rPr>
              <w:t>Предупреждение и устранение причин выявленных нарушений по противодействию коррупции</w:t>
            </w:r>
          </w:p>
        </w:tc>
        <w:tc>
          <w:tcPr>
            <w:tcW w:w="1969" w:type="dxa"/>
          </w:tcPr>
          <w:p w:rsidR="0067518F" w:rsidRPr="00D71CA5" w:rsidRDefault="0067518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8F" w:rsidRPr="003F1C69" w:rsidTr="000D179B">
        <w:tc>
          <w:tcPr>
            <w:tcW w:w="946" w:type="dxa"/>
            <w:vAlign w:val="center"/>
          </w:tcPr>
          <w:p w:rsidR="0067518F" w:rsidRDefault="00617121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5279" w:type="dxa"/>
          </w:tcPr>
          <w:p w:rsidR="0067518F" w:rsidRPr="005F2C42" w:rsidRDefault="0067518F" w:rsidP="00A4120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комиссии по соблюдению требований к служебному поведению муниципальных служащих Контрольно-счётной палаты Дальнегорского городского округа и урегулированию конфликта интересов</w:t>
            </w:r>
          </w:p>
        </w:tc>
        <w:tc>
          <w:tcPr>
            <w:tcW w:w="1963" w:type="dxa"/>
          </w:tcPr>
          <w:p w:rsidR="0067518F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Пушанкина Е.А.</w:t>
            </w:r>
          </w:p>
          <w:p w:rsidR="0067518F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18F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Наумченко А.В.</w:t>
            </w:r>
          </w:p>
          <w:p w:rsidR="0067518F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18F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Н.А.</w:t>
            </w:r>
          </w:p>
        </w:tc>
        <w:tc>
          <w:tcPr>
            <w:tcW w:w="2243" w:type="dxa"/>
          </w:tcPr>
          <w:p w:rsidR="0067518F" w:rsidRDefault="0067518F" w:rsidP="00DE72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44" w:type="dxa"/>
          </w:tcPr>
          <w:p w:rsidR="0067518F" w:rsidRPr="0067518F" w:rsidRDefault="0067518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7518F">
              <w:rPr>
                <w:rFonts w:ascii="Times New Roman" w:hAnsi="Times New Roman" w:cs="Times New Roman"/>
                <w:bCs/>
                <w:sz w:val="24"/>
                <w:szCs w:val="24"/>
              </w:rPr>
              <w:t>овышение эффективности механизмов урегулирования конфликтов интересов</w:t>
            </w:r>
          </w:p>
        </w:tc>
        <w:tc>
          <w:tcPr>
            <w:tcW w:w="1969" w:type="dxa"/>
          </w:tcPr>
          <w:p w:rsidR="0067518F" w:rsidRPr="00D71CA5" w:rsidRDefault="0067518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8F" w:rsidRPr="003F1C69" w:rsidTr="000D179B">
        <w:tc>
          <w:tcPr>
            <w:tcW w:w="946" w:type="dxa"/>
            <w:vAlign w:val="center"/>
          </w:tcPr>
          <w:p w:rsidR="0067518F" w:rsidRDefault="00617121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5279" w:type="dxa"/>
          </w:tcPr>
          <w:p w:rsidR="0067518F" w:rsidRPr="001E5037" w:rsidRDefault="0067518F" w:rsidP="00A4120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особого внимания контролю расходования бюджетных средств в сферах и в проверяемых органах (организациях), подверженных наибольшей коррупциогенности (коррупционным рискам). Оценка эффективности использования бюджетных ресурсов и муниципального имущества по итогам контрольных мероприятий</w:t>
            </w:r>
          </w:p>
        </w:tc>
        <w:tc>
          <w:tcPr>
            <w:tcW w:w="1963" w:type="dxa"/>
          </w:tcPr>
          <w:p w:rsidR="0067518F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Пушанкина Е.А.</w:t>
            </w:r>
          </w:p>
          <w:p w:rsidR="0067518F" w:rsidRPr="001E5037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67518F" w:rsidRPr="001E5037" w:rsidRDefault="0067518F" w:rsidP="00DE72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2019-2020 годов</w:t>
            </w:r>
          </w:p>
        </w:tc>
        <w:tc>
          <w:tcPr>
            <w:tcW w:w="3144" w:type="dxa"/>
          </w:tcPr>
          <w:p w:rsidR="0067518F" w:rsidRDefault="0067518F" w:rsidP="00225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правонарушений коррупционной направленности, а также их выявление</w:t>
            </w:r>
          </w:p>
        </w:tc>
        <w:tc>
          <w:tcPr>
            <w:tcW w:w="1969" w:type="dxa"/>
          </w:tcPr>
          <w:p w:rsidR="0067518F" w:rsidRPr="00D71CA5" w:rsidRDefault="0067518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8F" w:rsidRPr="003F1C69" w:rsidTr="000D179B">
        <w:tc>
          <w:tcPr>
            <w:tcW w:w="946" w:type="dxa"/>
            <w:vAlign w:val="center"/>
          </w:tcPr>
          <w:p w:rsidR="0067518F" w:rsidRDefault="00617121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5279" w:type="dxa"/>
          </w:tcPr>
          <w:p w:rsidR="0067518F" w:rsidRPr="0089111C" w:rsidRDefault="0067518F" w:rsidP="00A4120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r w:rsidRPr="0053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внешнего </w:t>
            </w:r>
            <w:r w:rsidRPr="0053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финансового контроля «Общие правила осуществления мер по противодействию коррупции при проведении контрольных и экспертно-аналитических мероприятий», утверждённ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53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распоряжением председателя Контрольно-счётной палаты Дальнегорского городского округа от 28.12.2011 № 34-ра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осуществлении контрольной и экспертно-аналитической деятельности муниципальными служащими Контрольно-счётной палаты Дальнегорского городского округа </w:t>
            </w:r>
          </w:p>
        </w:tc>
        <w:tc>
          <w:tcPr>
            <w:tcW w:w="1963" w:type="dxa"/>
          </w:tcPr>
          <w:p w:rsidR="0067518F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Пушанкина Е.А.</w:t>
            </w:r>
          </w:p>
          <w:p w:rsidR="0067518F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18F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Наумченко А.В.</w:t>
            </w:r>
          </w:p>
          <w:p w:rsidR="0067518F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18F" w:rsidRPr="009275C8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Н.А.</w:t>
            </w:r>
          </w:p>
        </w:tc>
        <w:tc>
          <w:tcPr>
            <w:tcW w:w="2243" w:type="dxa"/>
          </w:tcPr>
          <w:p w:rsidR="0067518F" w:rsidRPr="001E5037" w:rsidRDefault="0067518F" w:rsidP="00DE72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144" w:type="dxa"/>
          </w:tcPr>
          <w:p w:rsidR="0067518F" w:rsidRDefault="00617121" w:rsidP="00225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</w:t>
            </w:r>
            <w:r w:rsidRPr="006171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правонарушений коррупционной направленности</w:t>
            </w:r>
          </w:p>
        </w:tc>
        <w:tc>
          <w:tcPr>
            <w:tcW w:w="1969" w:type="dxa"/>
          </w:tcPr>
          <w:p w:rsidR="0067518F" w:rsidRPr="00D71CA5" w:rsidRDefault="0067518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8F" w:rsidRPr="003F1C69" w:rsidTr="000D179B">
        <w:tc>
          <w:tcPr>
            <w:tcW w:w="946" w:type="dxa"/>
            <w:vAlign w:val="center"/>
          </w:tcPr>
          <w:p w:rsidR="0067518F" w:rsidRDefault="00617121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1.36.</w:t>
            </w:r>
          </w:p>
        </w:tc>
        <w:tc>
          <w:tcPr>
            <w:tcW w:w="5279" w:type="dxa"/>
          </w:tcPr>
          <w:p w:rsidR="0067518F" w:rsidRPr="001E5037" w:rsidRDefault="0067518F" w:rsidP="00A4120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электронными документами при информационном взаимодействии с Управлением Федерального казначейства по Приморскому краю</w:t>
            </w:r>
          </w:p>
        </w:tc>
        <w:tc>
          <w:tcPr>
            <w:tcW w:w="1963" w:type="dxa"/>
          </w:tcPr>
          <w:p w:rsidR="0067518F" w:rsidRPr="009275C8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Наумченко А.В.</w:t>
            </w:r>
          </w:p>
        </w:tc>
        <w:tc>
          <w:tcPr>
            <w:tcW w:w="2243" w:type="dxa"/>
          </w:tcPr>
          <w:p w:rsidR="0067518F" w:rsidRDefault="0067518F" w:rsidP="00DE72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2019-2020 годы </w:t>
            </w:r>
          </w:p>
          <w:p w:rsidR="0067518F" w:rsidRPr="001E5037" w:rsidRDefault="0067518F" w:rsidP="00DE72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Соглашения</w:t>
            </w:r>
          </w:p>
        </w:tc>
        <w:tc>
          <w:tcPr>
            <w:tcW w:w="3144" w:type="dxa"/>
          </w:tcPr>
          <w:p w:rsidR="0067518F" w:rsidRDefault="00617121" w:rsidP="00225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121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правонарушений коррупционной направленности</w:t>
            </w:r>
          </w:p>
        </w:tc>
        <w:tc>
          <w:tcPr>
            <w:tcW w:w="1969" w:type="dxa"/>
          </w:tcPr>
          <w:p w:rsidR="0067518F" w:rsidRPr="00D71CA5" w:rsidRDefault="0067518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8F" w:rsidRPr="003F1C69" w:rsidTr="000D179B">
        <w:tc>
          <w:tcPr>
            <w:tcW w:w="946" w:type="dxa"/>
            <w:vAlign w:val="center"/>
          </w:tcPr>
          <w:p w:rsidR="0067518F" w:rsidRDefault="00617121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5279" w:type="dxa"/>
          </w:tcPr>
          <w:p w:rsidR="0067518F" w:rsidRPr="001E5037" w:rsidRDefault="0067518F" w:rsidP="00A4120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Обязательное и неукоснительное соблюдение</w:t>
            </w:r>
            <w:r w:rsidRPr="0092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служащими</w:t>
            </w: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онтрольно-счетной палаты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Дальнегорского городского округа </w:t>
            </w: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 действующего законодательства по противодействию коррупции в процессе исполнения ими должностных обязанностей</w:t>
            </w:r>
          </w:p>
        </w:tc>
        <w:tc>
          <w:tcPr>
            <w:tcW w:w="1963" w:type="dxa"/>
          </w:tcPr>
          <w:p w:rsidR="0067518F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Пушанкина Е.А.</w:t>
            </w:r>
          </w:p>
          <w:p w:rsidR="0067518F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18F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Наумченко А.В.</w:t>
            </w:r>
          </w:p>
          <w:p w:rsidR="0067518F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18F" w:rsidRPr="001E5037" w:rsidRDefault="0067518F" w:rsidP="00A412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Н.А.</w:t>
            </w:r>
          </w:p>
        </w:tc>
        <w:tc>
          <w:tcPr>
            <w:tcW w:w="2243" w:type="dxa"/>
          </w:tcPr>
          <w:p w:rsidR="0067518F" w:rsidRPr="001E5037" w:rsidRDefault="00DE7281" w:rsidP="00DE72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7518F"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течении 2019-2020 годов</w:t>
            </w:r>
          </w:p>
        </w:tc>
        <w:tc>
          <w:tcPr>
            <w:tcW w:w="3144" w:type="dxa"/>
          </w:tcPr>
          <w:p w:rsidR="0067518F" w:rsidRDefault="00617121" w:rsidP="00225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121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правонарушений коррупционной направленности</w:t>
            </w:r>
          </w:p>
        </w:tc>
        <w:tc>
          <w:tcPr>
            <w:tcW w:w="1969" w:type="dxa"/>
          </w:tcPr>
          <w:p w:rsidR="0067518F" w:rsidRPr="00D71CA5" w:rsidRDefault="0067518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C69" w:rsidRDefault="003F1C69" w:rsidP="00225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F00" w:rsidRDefault="00BE6F00" w:rsidP="00225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ADC" w:rsidRDefault="00A40ADC"/>
    <w:sectPr w:rsidR="00A40ADC" w:rsidSect="003F1C6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C5" w:rsidRDefault="00A71FC5" w:rsidP="005F27DB">
      <w:pPr>
        <w:spacing w:after="0" w:line="240" w:lineRule="auto"/>
      </w:pPr>
      <w:r>
        <w:separator/>
      </w:r>
    </w:p>
  </w:endnote>
  <w:endnote w:type="continuationSeparator" w:id="0">
    <w:p w:rsidR="00A71FC5" w:rsidRDefault="00A71FC5" w:rsidP="005F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C5" w:rsidRDefault="00A71FC5" w:rsidP="005F27DB">
      <w:pPr>
        <w:spacing w:after="0" w:line="240" w:lineRule="auto"/>
      </w:pPr>
      <w:r>
        <w:separator/>
      </w:r>
    </w:p>
  </w:footnote>
  <w:footnote w:type="continuationSeparator" w:id="0">
    <w:p w:rsidR="00A71FC5" w:rsidRDefault="00A71FC5" w:rsidP="005F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153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2332" w:rsidRPr="005F27DB" w:rsidRDefault="007B2332">
        <w:pPr>
          <w:pStyle w:val="a6"/>
          <w:jc w:val="center"/>
          <w:rPr>
            <w:rFonts w:ascii="Times New Roman" w:hAnsi="Times New Roman" w:cs="Times New Roman"/>
          </w:rPr>
        </w:pPr>
        <w:r w:rsidRPr="005F27DB">
          <w:rPr>
            <w:rFonts w:ascii="Times New Roman" w:hAnsi="Times New Roman" w:cs="Times New Roman"/>
          </w:rPr>
          <w:fldChar w:fldCharType="begin"/>
        </w:r>
        <w:r w:rsidRPr="005F27DB">
          <w:rPr>
            <w:rFonts w:ascii="Times New Roman" w:hAnsi="Times New Roman" w:cs="Times New Roman"/>
          </w:rPr>
          <w:instrText>PAGE   \* MERGEFORMAT</w:instrText>
        </w:r>
        <w:r w:rsidRPr="005F27DB">
          <w:rPr>
            <w:rFonts w:ascii="Times New Roman" w:hAnsi="Times New Roman" w:cs="Times New Roman"/>
          </w:rPr>
          <w:fldChar w:fldCharType="separate"/>
        </w:r>
        <w:r w:rsidR="00497941">
          <w:rPr>
            <w:rFonts w:ascii="Times New Roman" w:hAnsi="Times New Roman" w:cs="Times New Roman"/>
            <w:noProof/>
          </w:rPr>
          <w:t>8</w:t>
        </w:r>
        <w:r w:rsidRPr="005F27DB">
          <w:rPr>
            <w:rFonts w:ascii="Times New Roman" w:hAnsi="Times New Roman" w:cs="Times New Roman"/>
          </w:rPr>
          <w:fldChar w:fldCharType="end"/>
        </w:r>
      </w:p>
    </w:sdtContent>
  </w:sdt>
  <w:p w:rsidR="007B2332" w:rsidRDefault="007B23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69"/>
    <w:rsid w:val="000243F3"/>
    <w:rsid w:val="0004710A"/>
    <w:rsid w:val="000A5214"/>
    <w:rsid w:val="000B2032"/>
    <w:rsid w:val="000D179B"/>
    <w:rsid w:val="000D47B7"/>
    <w:rsid w:val="001D6B28"/>
    <w:rsid w:val="001F3D32"/>
    <w:rsid w:val="001F49EB"/>
    <w:rsid w:val="00200333"/>
    <w:rsid w:val="00225769"/>
    <w:rsid w:val="002A0FAC"/>
    <w:rsid w:val="002C7512"/>
    <w:rsid w:val="002D262D"/>
    <w:rsid w:val="00366645"/>
    <w:rsid w:val="003958B2"/>
    <w:rsid w:val="003F004B"/>
    <w:rsid w:val="003F1C69"/>
    <w:rsid w:val="003F27C2"/>
    <w:rsid w:val="00467F6E"/>
    <w:rsid w:val="00497941"/>
    <w:rsid w:val="004B0C03"/>
    <w:rsid w:val="004C2BA8"/>
    <w:rsid w:val="005930DF"/>
    <w:rsid w:val="005F27DB"/>
    <w:rsid w:val="006018C8"/>
    <w:rsid w:val="00606344"/>
    <w:rsid w:val="00617121"/>
    <w:rsid w:val="0067518F"/>
    <w:rsid w:val="006E5BAD"/>
    <w:rsid w:val="00717965"/>
    <w:rsid w:val="00727A85"/>
    <w:rsid w:val="007B1A05"/>
    <w:rsid w:val="007B2332"/>
    <w:rsid w:val="00812538"/>
    <w:rsid w:val="0083700A"/>
    <w:rsid w:val="00876944"/>
    <w:rsid w:val="008857F7"/>
    <w:rsid w:val="008C492A"/>
    <w:rsid w:val="008F64B0"/>
    <w:rsid w:val="008F7B30"/>
    <w:rsid w:val="00933A14"/>
    <w:rsid w:val="009B6CFF"/>
    <w:rsid w:val="009F5549"/>
    <w:rsid w:val="00A40ADC"/>
    <w:rsid w:val="00A53280"/>
    <w:rsid w:val="00A535F5"/>
    <w:rsid w:val="00A540A0"/>
    <w:rsid w:val="00A71FC5"/>
    <w:rsid w:val="00AE12C5"/>
    <w:rsid w:val="00AE70B3"/>
    <w:rsid w:val="00B74DDF"/>
    <w:rsid w:val="00BB0359"/>
    <w:rsid w:val="00BB44EA"/>
    <w:rsid w:val="00BD5DDE"/>
    <w:rsid w:val="00BE6F00"/>
    <w:rsid w:val="00C241C2"/>
    <w:rsid w:val="00C63906"/>
    <w:rsid w:val="00C668C5"/>
    <w:rsid w:val="00C85AA5"/>
    <w:rsid w:val="00C93936"/>
    <w:rsid w:val="00D35F5C"/>
    <w:rsid w:val="00D71CA5"/>
    <w:rsid w:val="00DE7281"/>
    <w:rsid w:val="00E22D7A"/>
    <w:rsid w:val="00E25C59"/>
    <w:rsid w:val="00E66A97"/>
    <w:rsid w:val="00EB26F8"/>
    <w:rsid w:val="00EB367D"/>
    <w:rsid w:val="00EE0412"/>
    <w:rsid w:val="00EE6249"/>
    <w:rsid w:val="00F030FC"/>
    <w:rsid w:val="00F37F75"/>
    <w:rsid w:val="00F7677E"/>
    <w:rsid w:val="00F83638"/>
    <w:rsid w:val="00FD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center">
    <w:name w:val="align-center"/>
    <w:basedOn w:val="a"/>
    <w:rsid w:val="00EB367D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B367D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7DB"/>
  </w:style>
  <w:style w:type="paragraph" w:styleId="a8">
    <w:name w:val="footer"/>
    <w:basedOn w:val="a"/>
    <w:link w:val="a9"/>
    <w:uiPriority w:val="99"/>
    <w:unhideWhenUsed/>
    <w:rsid w:val="005F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center">
    <w:name w:val="align-center"/>
    <w:basedOn w:val="a"/>
    <w:rsid w:val="00EB367D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B367D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7DB"/>
  </w:style>
  <w:style w:type="paragraph" w:styleId="a8">
    <w:name w:val="footer"/>
    <w:basedOn w:val="a"/>
    <w:link w:val="a9"/>
    <w:uiPriority w:val="99"/>
    <w:unhideWhenUsed/>
    <w:rsid w:val="005F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CEE4-DCB6-4A36-A7E5-33AD4F63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13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2019-10-09T02:40:00Z</cp:lastPrinted>
  <dcterms:created xsi:type="dcterms:W3CDTF">2016-01-24T23:09:00Z</dcterms:created>
  <dcterms:modified xsi:type="dcterms:W3CDTF">2019-10-09T06:47:00Z</dcterms:modified>
</cp:coreProperties>
</file>